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603F1" w:rsidRDefault="008603F1" w:rsidP="008603F1">
      <w:pPr>
        <w:pBdr>
          <w:bottom w:val="single" w:sz="6" w:space="1" w:color="auto"/>
        </w:pBdr>
        <w:jc w:val="right"/>
        <w:rPr>
          <w:b/>
          <w:lang w:val="es-ES"/>
        </w:rPr>
      </w:pPr>
    </w:p>
    <w:p w:rsidR="00057B23" w:rsidRPr="00B97887" w:rsidRDefault="008603F1" w:rsidP="008603F1">
      <w:pPr>
        <w:pBdr>
          <w:bottom w:val="single" w:sz="6" w:space="1" w:color="auto"/>
        </w:pBdr>
        <w:jc w:val="right"/>
        <w:rPr>
          <w:rFonts w:asciiTheme="minorHAnsi" w:hAnsiTheme="minorHAnsi" w:cstheme="minorHAnsi"/>
          <w:sz w:val="22"/>
          <w:lang w:val="es-ES"/>
        </w:rPr>
      </w:pPr>
      <w:r w:rsidRPr="00B97887">
        <w:rPr>
          <w:rFonts w:asciiTheme="minorHAnsi" w:hAnsiTheme="minorHAnsi" w:cstheme="minorHAnsi"/>
          <w:sz w:val="22"/>
          <w:lang w:val="es-ES"/>
        </w:rPr>
        <w:t>EIKON 20</w:t>
      </w:r>
      <w:r w:rsidR="001D50C8">
        <w:rPr>
          <w:rFonts w:asciiTheme="minorHAnsi" w:hAnsiTheme="minorHAnsi" w:cstheme="minorHAnsi"/>
          <w:sz w:val="22"/>
          <w:lang w:val="es-ES"/>
        </w:rPr>
        <w:t>20</w:t>
      </w:r>
    </w:p>
    <w:p w:rsidR="008603F1" w:rsidRPr="00C17898" w:rsidRDefault="008603F1">
      <w:pPr>
        <w:rPr>
          <w:rFonts w:asciiTheme="minorHAnsi" w:hAnsiTheme="minorHAnsi" w:cstheme="minorHAnsi"/>
          <w:b/>
          <w:lang w:val="es-ES"/>
        </w:rPr>
      </w:pPr>
    </w:p>
    <w:p w:rsidR="008025B2" w:rsidRPr="00C17898" w:rsidRDefault="001D50C8" w:rsidP="00074A97">
      <w:pPr>
        <w:jc w:val="center"/>
        <w:rPr>
          <w:rFonts w:asciiTheme="minorHAnsi" w:hAnsiTheme="minorHAnsi" w:cstheme="minorHAnsi"/>
          <w:b/>
          <w:sz w:val="28"/>
          <w:szCs w:val="22"/>
          <w:lang w:val="es-ES"/>
        </w:rPr>
      </w:pPr>
      <w:r w:rsidRPr="00C17898">
        <w:rPr>
          <w:rFonts w:asciiTheme="minorHAnsi" w:hAnsiTheme="minorHAnsi" w:cstheme="minorHAnsi"/>
          <w:b/>
          <w:sz w:val="28"/>
          <w:szCs w:val="22"/>
          <w:lang w:val="es-ES"/>
        </w:rPr>
        <w:t>PROGRAMA:</w:t>
      </w:r>
      <w:r w:rsidR="008025B2" w:rsidRPr="00C17898">
        <w:rPr>
          <w:rFonts w:asciiTheme="minorHAnsi" w:hAnsiTheme="minorHAnsi" w:cstheme="minorHAnsi"/>
          <w:b/>
          <w:sz w:val="28"/>
          <w:szCs w:val="22"/>
          <w:lang w:val="es-ES"/>
        </w:rPr>
        <w:t xml:space="preserve"> </w:t>
      </w:r>
      <w:r w:rsidR="00074A97" w:rsidRPr="00C17898">
        <w:rPr>
          <w:rFonts w:asciiTheme="minorHAnsi" w:hAnsiTheme="minorHAnsi" w:cstheme="minorHAnsi"/>
          <w:b/>
          <w:sz w:val="28"/>
          <w:szCs w:val="22"/>
          <w:lang w:val="es-ES"/>
        </w:rPr>
        <w:t>PUERTAS ABIERTAS</w:t>
      </w:r>
    </w:p>
    <w:p w:rsidR="008025B2" w:rsidRPr="00C17898" w:rsidRDefault="008025B2">
      <w:pPr>
        <w:rPr>
          <w:rFonts w:asciiTheme="minorHAnsi" w:hAnsiTheme="minorHAnsi" w:cstheme="minorHAnsi"/>
          <w:lang w:val="es-ES"/>
        </w:rPr>
      </w:pPr>
    </w:p>
    <w:p w:rsidR="008025B2" w:rsidRPr="00C17898" w:rsidRDefault="008025B2" w:rsidP="008025B2">
      <w:pPr>
        <w:rPr>
          <w:rFonts w:asciiTheme="minorHAnsi" w:hAnsiTheme="minorHAnsi" w:cstheme="minorHAnsi"/>
        </w:rPr>
      </w:pPr>
      <w:r w:rsidRPr="00C17898">
        <w:rPr>
          <w:rFonts w:asciiTheme="minorHAnsi" w:hAnsiTheme="minorHAnsi" w:cstheme="minorHAnsi"/>
          <w:b/>
          <w:bCs/>
        </w:rPr>
        <w:t>NÚMERO Y NOMBRE DE LA/S CATEGORÍAS A INSCRIBIRSE</w:t>
      </w:r>
    </w:p>
    <w:p w:rsidR="000B3F25" w:rsidRPr="00C17898" w:rsidRDefault="00436168" w:rsidP="008025B2">
      <w:pPr>
        <w:rPr>
          <w:rFonts w:asciiTheme="minorHAnsi" w:hAnsiTheme="minorHAnsi" w:cstheme="minorHAnsi"/>
          <w:bCs/>
          <w:color w:val="000000"/>
        </w:rPr>
      </w:pPr>
      <w:r w:rsidRPr="00C17898">
        <w:rPr>
          <w:rFonts w:asciiTheme="minorHAnsi" w:hAnsiTheme="minorHAnsi" w:cstheme="minorHAnsi"/>
          <w:bCs/>
          <w:color w:val="000000"/>
        </w:rPr>
        <w:t xml:space="preserve">Categoría </w:t>
      </w:r>
      <w:r w:rsidR="002162BE">
        <w:rPr>
          <w:rFonts w:asciiTheme="minorHAnsi" w:hAnsiTheme="minorHAnsi" w:cstheme="minorHAnsi"/>
          <w:bCs/>
          <w:color w:val="000000"/>
        </w:rPr>
        <w:t>4</w:t>
      </w:r>
      <w:r w:rsidRPr="00C17898">
        <w:rPr>
          <w:rFonts w:asciiTheme="minorHAnsi" w:hAnsiTheme="minorHAnsi" w:cstheme="minorHAnsi"/>
          <w:bCs/>
          <w:color w:val="000000"/>
        </w:rPr>
        <w:t xml:space="preserve">: relaciones con </w:t>
      </w:r>
      <w:r w:rsidR="002162BE">
        <w:rPr>
          <w:rFonts w:asciiTheme="minorHAnsi" w:hAnsiTheme="minorHAnsi" w:cstheme="minorHAnsi"/>
          <w:bCs/>
          <w:color w:val="000000"/>
        </w:rPr>
        <w:t>la prensa</w:t>
      </w:r>
    </w:p>
    <w:p w:rsidR="00436168" w:rsidRPr="00C17898" w:rsidRDefault="00436168" w:rsidP="008025B2">
      <w:pPr>
        <w:rPr>
          <w:rFonts w:asciiTheme="minorHAnsi" w:hAnsiTheme="minorHAnsi" w:cstheme="minorHAnsi"/>
        </w:rPr>
      </w:pPr>
    </w:p>
    <w:p w:rsidR="008025B2" w:rsidRPr="00C17898" w:rsidRDefault="008025B2" w:rsidP="008025B2">
      <w:pPr>
        <w:rPr>
          <w:rFonts w:asciiTheme="minorHAnsi" w:hAnsiTheme="minorHAnsi" w:cstheme="minorHAnsi"/>
        </w:rPr>
      </w:pPr>
      <w:r w:rsidRPr="00C17898">
        <w:rPr>
          <w:rFonts w:asciiTheme="minorHAnsi" w:hAnsiTheme="minorHAnsi" w:cstheme="minorHAnsi"/>
          <w:b/>
          <w:bCs/>
        </w:rPr>
        <w:t xml:space="preserve">TÍTULO DEL PROGRAMA </w:t>
      </w:r>
    </w:p>
    <w:p w:rsidR="008025B2" w:rsidRPr="00C17898" w:rsidRDefault="00436168" w:rsidP="008025B2">
      <w:pPr>
        <w:rPr>
          <w:rFonts w:asciiTheme="minorHAnsi" w:hAnsiTheme="minorHAnsi" w:cstheme="minorHAnsi"/>
        </w:rPr>
      </w:pPr>
      <w:r w:rsidRPr="00C17898">
        <w:rPr>
          <w:rFonts w:asciiTheme="minorHAnsi" w:hAnsiTheme="minorHAnsi" w:cstheme="minorHAnsi"/>
        </w:rPr>
        <w:t>Puertas Abiertas</w:t>
      </w:r>
    </w:p>
    <w:p w:rsidR="002C4BF8" w:rsidRPr="00C17898" w:rsidRDefault="002C4BF8" w:rsidP="008025B2">
      <w:pPr>
        <w:rPr>
          <w:rFonts w:asciiTheme="minorHAnsi" w:hAnsiTheme="minorHAnsi" w:cstheme="minorHAnsi"/>
        </w:rPr>
      </w:pPr>
    </w:p>
    <w:p w:rsidR="008025B2" w:rsidRPr="00C17898" w:rsidRDefault="008025B2" w:rsidP="008025B2">
      <w:pPr>
        <w:rPr>
          <w:rFonts w:asciiTheme="minorHAnsi" w:hAnsiTheme="minorHAnsi" w:cstheme="minorHAnsi"/>
        </w:rPr>
      </w:pPr>
      <w:r w:rsidRPr="00C17898">
        <w:rPr>
          <w:rFonts w:asciiTheme="minorHAnsi" w:hAnsiTheme="minorHAnsi" w:cstheme="minorHAnsi"/>
          <w:b/>
          <w:bCs/>
        </w:rPr>
        <w:t>NOMBRE DE LA COMPAÑÍA O INSTITUCIÓN</w:t>
      </w:r>
    </w:p>
    <w:p w:rsidR="008025B2" w:rsidRPr="00C17898" w:rsidRDefault="008025B2" w:rsidP="008025B2">
      <w:pPr>
        <w:rPr>
          <w:rFonts w:asciiTheme="minorHAnsi" w:hAnsiTheme="minorHAnsi" w:cstheme="minorHAnsi"/>
        </w:rPr>
      </w:pPr>
      <w:r w:rsidRPr="00C17898">
        <w:rPr>
          <w:rFonts w:asciiTheme="minorHAnsi" w:hAnsiTheme="minorHAnsi" w:cstheme="minorHAnsi"/>
        </w:rPr>
        <w:t xml:space="preserve">Arcos Dorados Restaurantes de Chile/ McDonald’s Chile. </w:t>
      </w:r>
    </w:p>
    <w:p w:rsidR="002C4BF8" w:rsidRPr="00C17898" w:rsidRDefault="002C4BF8" w:rsidP="008025B2">
      <w:pPr>
        <w:rPr>
          <w:rFonts w:asciiTheme="minorHAnsi" w:hAnsiTheme="minorHAnsi" w:cstheme="minorHAnsi"/>
        </w:rPr>
      </w:pPr>
    </w:p>
    <w:p w:rsidR="008025B2" w:rsidRPr="00C17898" w:rsidRDefault="008025B2" w:rsidP="008025B2">
      <w:pPr>
        <w:rPr>
          <w:rFonts w:asciiTheme="minorHAnsi" w:hAnsiTheme="minorHAnsi" w:cstheme="minorHAnsi"/>
        </w:rPr>
      </w:pPr>
      <w:r w:rsidRPr="00C17898">
        <w:rPr>
          <w:rFonts w:asciiTheme="minorHAnsi" w:hAnsiTheme="minorHAnsi" w:cstheme="minorHAnsi"/>
          <w:b/>
          <w:bCs/>
        </w:rPr>
        <w:t>DEPARTAMENTO</w:t>
      </w:r>
      <w:r w:rsidR="002F0358" w:rsidRPr="00C17898">
        <w:rPr>
          <w:rFonts w:asciiTheme="minorHAnsi" w:hAnsiTheme="minorHAnsi" w:cstheme="minorHAnsi"/>
          <w:b/>
          <w:bCs/>
        </w:rPr>
        <w:t>/</w:t>
      </w:r>
      <w:r w:rsidRPr="00C17898">
        <w:rPr>
          <w:rFonts w:asciiTheme="minorHAnsi" w:hAnsiTheme="minorHAnsi" w:cstheme="minorHAnsi"/>
          <w:b/>
          <w:bCs/>
        </w:rPr>
        <w:t xml:space="preserve">ÁREA QUE DESARROLLÓ EL PLAN </w:t>
      </w:r>
    </w:p>
    <w:p w:rsidR="008025B2" w:rsidRPr="00C17898" w:rsidRDefault="008025B2" w:rsidP="008025B2">
      <w:pPr>
        <w:rPr>
          <w:rFonts w:asciiTheme="minorHAnsi" w:hAnsiTheme="minorHAnsi" w:cstheme="minorHAnsi"/>
        </w:rPr>
      </w:pPr>
      <w:r w:rsidRPr="00C17898">
        <w:rPr>
          <w:rFonts w:asciiTheme="minorHAnsi" w:hAnsiTheme="minorHAnsi" w:cstheme="minorHAnsi"/>
        </w:rPr>
        <w:t xml:space="preserve">Comunicaciones Corporativas McDonald’s Chile. </w:t>
      </w:r>
    </w:p>
    <w:p w:rsidR="002C4BF8" w:rsidRPr="00C17898" w:rsidRDefault="002C4BF8" w:rsidP="008025B2">
      <w:pPr>
        <w:rPr>
          <w:rFonts w:asciiTheme="minorHAnsi" w:hAnsiTheme="minorHAnsi" w:cstheme="minorHAnsi"/>
        </w:rPr>
      </w:pPr>
    </w:p>
    <w:p w:rsidR="008025B2" w:rsidRPr="00C17898" w:rsidRDefault="008025B2" w:rsidP="008025B2">
      <w:pPr>
        <w:rPr>
          <w:rFonts w:asciiTheme="minorHAnsi" w:hAnsiTheme="minorHAnsi" w:cstheme="minorHAnsi"/>
        </w:rPr>
      </w:pPr>
      <w:r w:rsidRPr="00C17898">
        <w:rPr>
          <w:rFonts w:asciiTheme="minorHAnsi" w:hAnsiTheme="minorHAnsi" w:cstheme="minorHAnsi"/>
          <w:b/>
          <w:bCs/>
        </w:rPr>
        <w:t>PERSONA/S RESPONSABLE/S DEL PLAN DE COMUNICACIÓN</w:t>
      </w:r>
    </w:p>
    <w:p w:rsidR="008025B2" w:rsidRPr="00C17898" w:rsidRDefault="008025B2" w:rsidP="008025B2">
      <w:pPr>
        <w:rPr>
          <w:rFonts w:asciiTheme="minorHAnsi" w:hAnsiTheme="minorHAnsi" w:cstheme="minorHAnsi"/>
        </w:rPr>
      </w:pPr>
      <w:r w:rsidRPr="00C17898">
        <w:rPr>
          <w:rFonts w:asciiTheme="minorHAnsi" w:hAnsiTheme="minorHAnsi" w:cstheme="minorHAnsi"/>
        </w:rPr>
        <w:t>Lorena Talma, gerente de Comunicaciones Co</w:t>
      </w:r>
      <w:r w:rsidR="00AC7536" w:rsidRPr="00C17898">
        <w:rPr>
          <w:rFonts w:asciiTheme="minorHAnsi" w:hAnsiTheme="minorHAnsi" w:cstheme="minorHAnsi"/>
        </w:rPr>
        <w:t>r</w:t>
      </w:r>
      <w:r w:rsidRPr="00C17898">
        <w:rPr>
          <w:rFonts w:asciiTheme="minorHAnsi" w:hAnsiTheme="minorHAnsi" w:cstheme="minorHAnsi"/>
        </w:rPr>
        <w:t xml:space="preserve">porativas McDonald’s Chile. </w:t>
      </w:r>
    </w:p>
    <w:p w:rsidR="002C4BF8" w:rsidRPr="00C17898" w:rsidRDefault="002C4BF8" w:rsidP="008025B2">
      <w:pPr>
        <w:rPr>
          <w:rFonts w:asciiTheme="minorHAnsi" w:hAnsiTheme="minorHAnsi" w:cstheme="minorHAnsi"/>
        </w:rPr>
      </w:pPr>
    </w:p>
    <w:p w:rsidR="008025B2" w:rsidRPr="00C17898" w:rsidRDefault="008025B2" w:rsidP="008025B2">
      <w:pPr>
        <w:rPr>
          <w:rFonts w:asciiTheme="minorHAnsi" w:hAnsiTheme="minorHAnsi" w:cstheme="minorHAnsi"/>
          <w:b/>
          <w:bCs/>
        </w:rPr>
      </w:pPr>
      <w:r w:rsidRPr="00C17898">
        <w:rPr>
          <w:rFonts w:asciiTheme="minorHAnsi" w:hAnsiTheme="minorHAnsi" w:cstheme="minorHAnsi"/>
          <w:b/>
          <w:bCs/>
        </w:rPr>
        <w:t>UN TW</w:t>
      </w:r>
      <w:r w:rsidR="00AC7536" w:rsidRPr="00C17898">
        <w:rPr>
          <w:rFonts w:asciiTheme="minorHAnsi" w:hAnsiTheme="minorHAnsi" w:cstheme="minorHAnsi"/>
          <w:b/>
          <w:bCs/>
        </w:rPr>
        <w:t>EET</w:t>
      </w:r>
      <w:r w:rsidRPr="00C17898">
        <w:rPr>
          <w:rFonts w:asciiTheme="minorHAnsi" w:hAnsiTheme="minorHAnsi" w:cstheme="minorHAnsi"/>
          <w:b/>
          <w:bCs/>
        </w:rPr>
        <w:t xml:space="preserve"> QUE IDENTIFIQUE Y DEFINA EL PROPÓSITO DEL PROGRAMA </w:t>
      </w:r>
    </w:p>
    <w:p w:rsidR="00EA0CEB" w:rsidRPr="00C17898" w:rsidRDefault="00EA0CEB" w:rsidP="008025B2">
      <w:pPr>
        <w:rPr>
          <w:rFonts w:asciiTheme="minorHAnsi" w:hAnsiTheme="minorHAnsi" w:cstheme="minorHAnsi"/>
        </w:rPr>
      </w:pPr>
    </w:p>
    <w:p w:rsidR="00280CAA" w:rsidRPr="00C17898" w:rsidRDefault="00280CAA">
      <w:pPr>
        <w:rPr>
          <w:rFonts w:asciiTheme="minorHAnsi" w:hAnsiTheme="minorHAnsi" w:cstheme="minorHAnsi"/>
          <w:bCs/>
        </w:rPr>
      </w:pPr>
      <w:r w:rsidRPr="00C17898">
        <w:rPr>
          <w:rFonts w:asciiTheme="minorHAnsi" w:hAnsiTheme="minorHAnsi" w:cstheme="minorHAnsi"/>
          <w:bCs/>
        </w:rPr>
        <w:t xml:space="preserve">Para </w:t>
      </w:r>
      <w:r w:rsidR="00EA0CEB" w:rsidRPr="00C17898">
        <w:rPr>
          <w:rFonts w:asciiTheme="minorHAnsi" w:hAnsiTheme="minorHAnsi" w:cstheme="minorHAnsi"/>
          <w:bCs/>
        </w:rPr>
        <w:t xml:space="preserve"> derribar los mitos que existen en torno a su comida, @McDonalds_cl lanzó el programa “Puertas Abiertas”, iniciativa que invita a consumidores</w:t>
      </w:r>
      <w:r w:rsidRPr="00C17898">
        <w:rPr>
          <w:rFonts w:asciiTheme="minorHAnsi" w:hAnsiTheme="minorHAnsi" w:cstheme="minorHAnsi"/>
          <w:bCs/>
        </w:rPr>
        <w:t xml:space="preserve"> </w:t>
      </w:r>
      <w:r w:rsidR="00EA0CEB" w:rsidRPr="00C17898">
        <w:rPr>
          <w:rFonts w:asciiTheme="minorHAnsi" w:hAnsiTheme="minorHAnsi" w:cstheme="minorHAnsi"/>
          <w:bCs/>
        </w:rPr>
        <w:t>y organizaciones a visitar su</w:t>
      </w:r>
      <w:r w:rsidR="00B97887" w:rsidRPr="00C17898">
        <w:rPr>
          <w:rFonts w:asciiTheme="minorHAnsi" w:hAnsiTheme="minorHAnsi" w:cstheme="minorHAnsi"/>
          <w:bCs/>
        </w:rPr>
        <w:t>s</w:t>
      </w:r>
      <w:r w:rsidR="00EA0CEB" w:rsidRPr="00C17898">
        <w:rPr>
          <w:rFonts w:asciiTheme="minorHAnsi" w:hAnsiTheme="minorHAnsi" w:cstheme="minorHAnsi"/>
          <w:bCs/>
        </w:rPr>
        <w:t xml:space="preserve"> cocina</w:t>
      </w:r>
      <w:r w:rsidR="00B97887" w:rsidRPr="00C17898">
        <w:rPr>
          <w:rFonts w:asciiTheme="minorHAnsi" w:hAnsiTheme="minorHAnsi" w:cstheme="minorHAnsi"/>
          <w:bCs/>
        </w:rPr>
        <w:t>s</w:t>
      </w:r>
      <w:r w:rsidR="00EA0CEB" w:rsidRPr="00C17898">
        <w:rPr>
          <w:rFonts w:asciiTheme="minorHAnsi" w:hAnsiTheme="minorHAnsi" w:cstheme="minorHAnsi"/>
          <w:bCs/>
        </w:rPr>
        <w:t xml:space="preserve"> para conocer el origen y elaboración de sus productos</w:t>
      </w:r>
      <w:r w:rsidRPr="00C17898">
        <w:rPr>
          <w:rFonts w:asciiTheme="minorHAnsi" w:hAnsiTheme="minorHAnsi" w:cstheme="minorHAnsi"/>
          <w:bCs/>
        </w:rPr>
        <w:t>.</w:t>
      </w:r>
    </w:p>
    <w:p w:rsidR="00C17898" w:rsidRPr="00C17898" w:rsidRDefault="00C17898">
      <w:pPr>
        <w:rPr>
          <w:rFonts w:asciiTheme="minorHAnsi" w:hAnsiTheme="minorHAnsi" w:cstheme="minorHAnsi"/>
          <w:bCs/>
        </w:rPr>
      </w:pPr>
    </w:p>
    <w:p w:rsidR="00C17898" w:rsidRPr="004F1121" w:rsidRDefault="00C17898" w:rsidP="00C17898">
      <w:pPr>
        <w:shd w:val="clear" w:color="auto" w:fill="4472C4" w:themeFill="accent1"/>
        <w:jc w:val="both"/>
        <w:rPr>
          <w:rFonts w:asciiTheme="minorHAnsi" w:hAnsiTheme="minorHAnsi" w:cstheme="minorHAnsi"/>
          <w:bCs/>
          <w:color w:val="FFFFFF" w:themeColor="background1"/>
        </w:rPr>
      </w:pPr>
      <w:r w:rsidRPr="004F1121">
        <w:rPr>
          <w:rFonts w:asciiTheme="minorHAnsi" w:hAnsiTheme="minorHAnsi" w:cstheme="minorHAnsi"/>
          <w:bCs/>
          <w:color w:val="FFFFFF" w:themeColor="background1"/>
        </w:rPr>
        <w:t>PERFIL DE LA COMPAÑÍA</w:t>
      </w:r>
    </w:p>
    <w:p w:rsidR="00C17898" w:rsidRPr="00C17898" w:rsidRDefault="00C17898" w:rsidP="00C17898">
      <w:pPr>
        <w:jc w:val="both"/>
        <w:rPr>
          <w:rFonts w:asciiTheme="minorHAnsi" w:hAnsiTheme="minorHAnsi" w:cstheme="minorHAnsi"/>
        </w:rPr>
      </w:pPr>
    </w:p>
    <w:p w:rsidR="00C17898" w:rsidRPr="00C17898" w:rsidRDefault="00C17898" w:rsidP="00C17898">
      <w:pPr>
        <w:jc w:val="both"/>
        <w:rPr>
          <w:rFonts w:asciiTheme="minorHAnsi" w:hAnsiTheme="minorHAnsi" w:cstheme="minorHAnsi"/>
          <w:lang w:val="es-ES"/>
        </w:rPr>
      </w:pPr>
      <w:r w:rsidRPr="00C17898">
        <w:rPr>
          <w:rFonts w:asciiTheme="minorHAnsi" w:hAnsiTheme="minorHAnsi" w:cstheme="minorHAnsi"/>
          <w:lang w:val="es-ES"/>
        </w:rPr>
        <w:t xml:space="preserve">Arcos Dorados es la mayor franquicia independiente de McDonald’s en el mundo, tiene presencia en 20 países de América Latina y el Caribe, operando más de 2.100 restaurantes con más de 90.000 empleados. </w:t>
      </w:r>
    </w:p>
    <w:p w:rsidR="00C17898" w:rsidRPr="00C17898" w:rsidRDefault="00C17898" w:rsidP="00C17898">
      <w:pPr>
        <w:jc w:val="both"/>
        <w:rPr>
          <w:rFonts w:asciiTheme="minorHAnsi" w:hAnsiTheme="minorHAnsi" w:cstheme="minorHAnsi"/>
        </w:rPr>
      </w:pPr>
    </w:p>
    <w:p w:rsidR="00C17898" w:rsidRPr="00C17898" w:rsidRDefault="00C17898" w:rsidP="00C17898">
      <w:pPr>
        <w:jc w:val="both"/>
        <w:rPr>
          <w:rFonts w:asciiTheme="minorHAnsi" w:hAnsiTheme="minorHAnsi" w:cstheme="minorHAnsi"/>
        </w:rPr>
      </w:pPr>
      <w:r w:rsidRPr="00C17898">
        <w:rPr>
          <w:rFonts w:asciiTheme="minorHAnsi" w:hAnsiTheme="minorHAnsi" w:cstheme="minorHAnsi"/>
          <w:lang w:val="es-ES"/>
        </w:rPr>
        <w:t xml:space="preserve">La compañía es un importante actor de la economía local, promoviendo el desarrollo de proveedores locales con más de un 90% de abastecimiento nacional. A su vez, cuenta con más de 5 mil colaboradores, siendo uno de los mayores empleadores de jóvenes en el país. </w:t>
      </w:r>
    </w:p>
    <w:p w:rsidR="00C17898" w:rsidRPr="00C17898" w:rsidRDefault="00C17898" w:rsidP="00C17898">
      <w:pPr>
        <w:rPr>
          <w:rFonts w:asciiTheme="minorHAnsi" w:hAnsiTheme="minorHAnsi" w:cstheme="minorHAnsi"/>
        </w:rPr>
      </w:pPr>
    </w:p>
    <w:p w:rsidR="00C17898" w:rsidRPr="00C17898" w:rsidRDefault="00C17898" w:rsidP="00C17898">
      <w:pPr>
        <w:rPr>
          <w:rFonts w:asciiTheme="minorHAnsi" w:hAnsiTheme="minorHAnsi" w:cstheme="minorHAnsi"/>
        </w:rPr>
      </w:pPr>
    </w:p>
    <w:p w:rsidR="00C17898" w:rsidRPr="00C17898" w:rsidRDefault="00C17898" w:rsidP="00C17898">
      <w:pPr>
        <w:rPr>
          <w:rFonts w:asciiTheme="minorHAnsi" w:hAnsiTheme="minorHAnsi" w:cstheme="minorHAnsi"/>
        </w:rPr>
      </w:pPr>
    </w:p>
    <w:p w:rsidR="00C17898" w:rsidRPr="00C17898" w:rsidRDefault="00C17898" w:rsidP="00C17898">
      <w:pPr>
        <w:rPr>
          <w:rFonts w:asciiTheme="minorHAnsi" w:hAnsiTheme="minorHAnsi" w:cstheme="minorHAnsi"/>
        </w:rPr>
      </w:pPr>
    </w:p>
    <w:p w:rsidR="00C17898" w:rsidRPr="00C17898" w:rsidRDefault="00C17898" w:rsidP="00C17898">
      <w:pPr>
        <w:rPr>
          <w:rFonts w:asciiTheme="minorHAnsi" w:hAnsiTheme="minorHAnsi" w:cstheme="minorHAnsi"/>
          <w:lang w:val="es-ES"/>
        </w:rPr>
      </w:pPr>
    </w:p>
    <w:p w:rsidR="00C17898" w:rsidRPr="00C17898" w:rsidRDefault="00C17898" w:rsidP="00C17898">
      <w:pPr>
        <w:rPr>
          <w:rFonts w:asciiTheme="minorHAnsi" w:hAnsiTheme="minorHAnsi" w:cstheme="minorHAnsi"/>
          <w:lang w:val="es-ES"/>
        </w:rPr>
      </w:pPr>
    </w:p>
    <w:p w:rsidR="00C17898" w:rsidRPr="00C17898" w:rsidRDefault="00C17898" w:rsidP="00C17898">
      <w:pPr>
        <w:rPr>
          <w:rFonts w:asciiTheme="minorHAnsi" w:hAnsiTheme="minorHAnsi" w:cstheme="minorHAnsi"/>
          <w:lang w:val="es-ES"/>
        </w:rPr>
      </w:pPr>
    </w:p>
    <w:p w:rsidR="00C17898" w:rsidRPr="001B0E4B" w:rsidRDefault="00C17898" w:rsidP="001B0E4B">
      <w:pPr>
        <w:pStyle w:val="Prrafodelista"/>
        <w:numPr>
          <w:ilvl w:val="0"/>
          <w:numId w:val="25"/>
        </w:numPr>
        <w:shd w:val="clear" w:color="auto" w:fill="4472C4" w:themeFill="accent1"/>
        <w:rPr>
          <w:rFonts w:cstheme="minorHAnsi"/>
          <w:bCs/>
          <w:color w:val="FFFFFF" w:themeColor="background1"/>
        </w:rPr>
      </w:pPr>
      <w:r w:rsidRPr="001B0E4B">
        <w:rPr>
          <w:rFonts w:cstheme="minorHAnsi"/>
          <w:bCs/>
          <w:color w:val="FFFFFF" w:themeColor="background1"/>
        </w:rPr>
        <w:lastRenderedPageBreak/>
        <w:t>IDENTIFICACIÓN DE LA PROBLEMÁTICA (PLANTEO/ DIAGNÓSTICO)</w:t>
      </w:r>
    </w:p>
    <w:p w:rsidR="00C17898" w:rsidRDefault="00C17898" w:rsidP="00C17898">
      <w:pPr>
        <w:rPr>
          <w:rFonts w:asciiTheme="minorHAnsi" w:hAnsiTheme="minorHAnsi" w:cstheme="minorHAnsi"/>
        </w:rPr>
      </w:pPr>
    </w:p>
    <w:p w:rsidR="00DA1C8D" w:rsidRDefault="00DA1C8D" w:rsidP="00DA1C8D">
      <w:pPr>
        <w:pStyle w:val="Prrafodelista"/>
        <w:ind w:left="0"/>
        <w:jc w:val="both"/>
        <w:rPr>
          <w:rFonts w:cstheme="minorHAnsi"/>
        </w:rPr>
      </w:pPr>
      <w:r w:rsidRPr="00230C2B">
        <w:rPr>
          <w:rFonts w:cstheme="minorHAnsi"/>
        </w:rPr>
        <w:t xml:space="preserve">Puertas Abiertas, es </w:t>
      </w:r>
      <w:r>
        <w:rPr>
          <w:rFonts w:cstheme="minorHAnsi"/>
        </w:rPr>
        <w:t>un programa impulsado por McDonald’s que invita a los consumidores a realizar, los 365 días del año, un recorrido por las cocinas de sus restaurantes. Esta visita guiada</w:t>
      </w:r>
      <w:r w:rsidR="001B0E4B">
        <w:rPr>
          <w:rFonts w:cstheme="minorHAnsi"/>
        </w:rPr>
        <w:t xml:space="preserve">, </w:t>
      </w:r>
      <w:r>
        <w:rPr>
          <w:rFonts w:cstheme="minorHAnsi"/>
        </w:rPr>
        <w:t xml:space="preserve">permite conocer los procedimientos de cada etapa de elaboración de sus productos, junto al origen y  calidad de todas las materias primas utilizadas por la compañía. </w:t>
      </w:r>
    </w:p>
    <w:p w:rsidR="00DA1C8D" w:rsidRDefault="00DA1C8D" w:rsidP="00DA1C8D">
      <w:pPr>
        <w:pStyle w:val="Prrafodelista"/>
        <w:ind w:left="0"/>
        <w:jc w:val="both"/>
        <w:rPr>
          <w:rFonts w:cstheme="minorHAnsi"/>
        </w:rPr>
      </w:pPr>
    </w:p>
    <w:p w:rsidR="00DA1C8D" w:rsidRPr="00230C2B" w:rsidRDefault="00DA1C8D" w:rsidP="00DA1C8D">
      <w:pPr>
        <w:jc w:val="both"/>
        <w:rPr>
          <w:rFonts w:asciiTheme="minorHAnsi" w:hAnsiTheme="minorHAnsi" w:cstheme="minorHAnsi"/>
          <w:color w:val="000000" w:themeColor="text1"/>
        </w:rPr>
      </w:pPr>
      <w:r w:rsidRPr="00230C2B">
        <w:rPr>
          <w:rFonts w:asciiTheme="minorHAnsi" w:hAnsiTheme="minorHAnsi" w:cstheme="minorHAnsi"/>
          <w:color w:val="000000" w:themeColor="text1"/>
        </w:rPr>
        <w:t>Cabe destacar</w:t>
      </w:r>
      <w:r w:rsidR="001B0E4B">
        <w:rPr>
          <w:rFonts w:asciiTheme="minorHAnsi" w:hAnsiTheme="minorHAnsi" w:cstheme="minorHAnsi"/>
          <w:color w:val="000000" w:themeColor="text1"/>
        </w:rPr>
        <w:t>,</w:t>
      </w:r>
      <w:r w:rsidRPr="00230C2B">
        <w:rPr>
          <w:rFonts w:asciiTheme="minorHAnsi" w:hAnsiTheme="minorHAnsi" w:cstheme="minorHAnsi"/>
          <w:color w:val="000000" w:themeColor="text1"/>
        </w:rPr>
        <w:t xml:space="preserve"> que McDonald’s es pionero dentro de la industria de comida rápida en contar con esta iniciativa, </w:t>
      </w:r>
      <w:r>
        <w:rPr>
          <w:rFonts w:asciiTheme="minorHAnsi" w:hAnsiTheme="minorHAnsi" w:cstheme="minorHAnsi"/>
          <w:color w:val="000000" w:themeColor="text1"/>
        </w:rPr>
        <w:t>pudiendo realizarse actualmente e</w:t>
      </w:r>
      <w:r w:rsidRPr="00230C2B">
        <w:rPr>
          <w:rFonts w:asciiTheme="minorHAnsi" w:hAnsiTheme="minorHAnsi" w:cstheme="minorHAnsi"/>
          <w:color w:val="000000" w:themeColor="text1"/>
        </w:rPr>
        <w:t>n más de dos mil locales en América Latina</w:t>
      </w:r>
      <w:r>
        <w:rPr>
          <w:rFonts w:asciiTheme="minorHAnsi" w:hAnsiTheme="minorHAnsi" w:cstheme="minorHAnsi"/>
          <w:color w:val="000000" w:themeColor="text1"/>
        </w:rPr>
        <w:t xml:space="preserve">. </w:t>
      </w:r>
    </w:p>
    <w:p w:rsidR="00DA1C8D" w:rsidRPr="00230C2B" w:rsidRDefault="00DA1C8D" w:rsidP="00DA1C8D">
      <w:pPr>
        <w:jc w:val="both"/>
        <w:rPr>
          <w:rFonts w:asciiTheme="minorHAnsi" w:hAnsiTheme="minorHAnsi" w:cstheme="minorHAnsi"/>
          <w:color w:val="000000" w:themeColor="text1"/>
        </w:rPr>
      </w:pPr>
    </w:p>
    <w:p w:rsidR="00DA1C8D" w:rsidRDefault="00DA1C8D" w:rsidP="00DA1C8D">
      <w:pPr>
        <w:jc w:val="both"/>
        <w:rPr>
          <w:rFonts w:asciiTheme="minorHAnsi" w:hAnsiTheme="minorHAnsi" w:cstheme="minorHAnsi"/>
          <w:color w:val="000000" w:themeColor="text1"/>
        </w:rPr>
      </w:pPr>
      <w:r w:rsidRPr="00230C2B">
        <w:rPr>
          <w:rFonts w:asciiTheme="minorHAnsi" w:hAnsiTheme="minorHAnsi" w:cstheme="minorHAnsi"/>
          <w:color w:val="000000" w:themeColor="text1"/>
        </w:rPr>
        <w:t xml:space="preserve">Puertas Abiertas resulta una herramienta fundamental para </w:t>
      </w:r>
      <w:r>
        <w:rPr>
          <w:rFonts w:asciiTheme="minorHAnsi" w:hAnsiTheme="minorHAnsi" w:cstheme="minorHAnsi"/>
          <w:color w:val="000000" w:themeColor="text1"/>
        </w:rPr>
        <w:t xml:space="preserve">acercarse </w:t>
      </w:r>
      <w:r w:rsidR="00E420A6">
        <w:rPr>
          <w:rFonts w:asciiTheme="minorHAnsi" w:hAnsiTheme="minorHAnsi" w:cstheme="minorHAnsi"/>
          <w:color w:val="000000" w:themeColor="text1"/>
        </w:rPr>
        <w:t xml:space="preserve">a los medios de comunicación, quienes por lo general tienden asociar a la marca como un ícono de la obesidad  en la población, con comida de mala calidad y alimentos ultraprocesados. </w:t>
      </w:r>
    </w:p>
    <w:p w:rsidR="00DA1C8D" w:rsidRPr="00230C2B" w:rsidRDefault="00DA1C8D" w:rsidP="00DA1C8D">
      <w:pPr>
        <w:jc w:val="both"/>
        <w:rPr>
          <w:rFonts w:asciiTheme="minorHAnsi" w:hAnsiTheme="minorHAnsi" w:cstheme="minorHAnsi"/>
        </w:rPr>
      </w:pPr>
    </w:p>
    <w:p w:rsidR="00DA1C8D" w:rsidRDefault="00DA1C8D" w:rsidP="00DA1C8D">
      <w:pPr>
        <w:jc w:val="both"/>
        <w:rPr>
          <w:rFonts w:asciiTheme="minorHAnsi" w:hAnsiTheme="minorHAnsi" w:cstheme="minorHAnsi"/>
        </w:rPr>
      </w:pPr>
      <w:r w:rsidRPr="00230C2B">
        <w:rPr>
          <w:rFonts w:asciiTheme="minorHAnsi" w:hAnsiTheme="minorHAnsi" w:cstheme="minorHAnsi"/>
        </w:rPr>
        <w:t xml:space="preserve">Desde su implementación, quienes han participado han descubierto cómo </w:t>
      </w:r>
      <w:r>
        <w:rPr>
          <w:rFonts w:asciiTheme="minorHAnsi" w:hAnsiTheme="minorHAnsi" w:cstheme="minorHAnsi"/>
        </w:rPr>
        <w:t>s</w:t>
      </w:r>
      <w:r w:rsidRPr="00230C2B">
        <w:rPr>
          <w:rFonts w:asciiTheme="minorHAnsi" w:hAnsiTheme="minorHAnsi" w:cstheme="minorHAnsi"/>
        </w:rPr>
        <w:t xml:space="preserve">e elabora cada producto, han aclarado dudas sobre </w:t>
      </w:r>
      <w:r>
        <w:rPr>
          <w:rFonts w:asciiTheme="minorHAnsi" w:hAnsiTheme="minorHAnsi" w:cstheme="minorHAnsi"/>
        </w:rPr>
        <w:t xml:space="preserve">la </w:t>
      </w:r>
      <w:r w:rsidRPr="00230C2B">
        <w:rPr>
          <w:rFonts w:asciiTheme="minorHAnsi" w:hAnsiTheme="minorHAnsi" w:cstheme="minorHAnsi"/>
        </w:rPr>
        <w:t xml:space="preserve">comida, </w:t>
      </w:r>
      <w:r>
        <w:rPr>
          <w:rFonts w:asciiTheme="minorHAnsi" w:hAnsiTheme="minorHAnsi" w:cstheme="minorHAnsi"/>
        </w:rPr>
        <w:t xml:space="preserve"> han visto que los lugares donde almacenan </w:t>
      </w:r>
      <w:r w:rsidRPr="00230C2B">
        <w:rPr>
          <w:rFonts w:asciiTheme="minorHAnsi" w:hAnsiTheme="minorHAnsi" w:cstheme="minorHAnsi"/>
        </w:rPr>
        <w:t xml:space="preserve">los alimentos </w:t>
      </w:r>
      <w:r>
        <w:rPr>
          <w:rFonts w:asciiTheme="minorHAnsi" w:hAnsiTheme="minorHAnsi" w:cstheme="minorHAnsi"/>
        </w:rPr>
        <w:t>son espacios</w:t>
      </w:r>
      <w:r w:rsidRPr="00230C2B">
        <w:rPr>
          <w:rFonts w:asciiTheme="minorHAnsi" w:hAnsiTheme="minorHAnsi" w:cstheme="minorHAnsi"/>
        </w:rPr>
        <w:t xml:space="preserve"> frescos, limpios y seguros y </w:t>
      </w:r>
      <w:r>
        <w:rPr>
          <w:rFonts w:asciiTheme="minorHAnsi" w:hAnsiTheme="minorHAnsi" w:cstheme="minorHAnsi"/>
        </w:rPr>
        <w:t xml:space="preserve">han comprobado que </w:t>
      </w:r>
      <w:r w:rsidRPr="00230C2B">
        <w:rPr>
          <w:rFonts w:asciiTheme="minorHAnsi" w:hAnsiTheme="minorHAnsi" w:cstheme="minorHAnsi"/>
        </w:rPr>
        <w:t xml:space="preserve">gran parte de los ingredientes son los mismos que ellos usarían en la cocina de su hogar.  </w:t>
      </w:r>
    </w:p>
    <w:p w:rsidR="00DA1C8D" w:rsidRPr="00C17898" w:rsidRDefault="00DA1C8D" w:rsidP="00C17898">
      <w:pPr>
        <w:rPr>
          <w:rFonts w:asciiTheme="minorHAnsi" w:hAnsiTheme="minorHAnsi" w:cstheme="minorHAnsi"/>
        </w:rPr>
      </w:pPr>
    </w:p>
    <w:p w:rsidR="00C17898" w:rsidRPr="00C17898" w:rsidRDefault="00C17898" w:rsidP="00C17898">
      <w:pPr>
        <w:shd w:val="clear" w:color="auto" w:fill="FFFFFF"/>
        <w:jc w:val="both"/>
        <w:rPr>
          <w:rFonts w:asciiTheme="minorHAnsi" w:hAnsiTheme="minorHAnsi" w:cstheme="minorHAnsi"/>
          <w:color w:val="000000" w:themeColor="text1"/>
        </w:rPr>
      </w:pPr>
      <w:r w:rsidRPr="00C17898">
        <w:rPr>
          <w:rFonts w:asciiTheme="minorHAnsi" w:hAnsiTheme="minorHAnsi" w:cstheme="minorHAnsi"/>
          <w:color w:val="000000" w:themeColor="text1"/>
          <w:lang w:val="es-ES"/>
        </w:rPr>
        <w:t> </w:t>
      </w:r>
    </w:p>
    <w:p w:rsidR="00C17898" w:rsidRPr="00C17898" w:rsidRDefault="00C17898" w:rsidP="001B0E4B">
      <w:pPr>
        <w:pStyle w:val="Prrafodelista"/>
        <w:numPr>
          <w:ilvl w:val="0"/>
          <w:numId w:val="25"/>
        </w:numPr>
        <w:shd w:val="clear" w:color="auto" w:fill="4472C4" w:themeFill="accent1"/>
        <w:jc w:val="both"/>
        <w:rPr>
          <w:rFonts w:cstheme="minorHAnsi"/>
          <w:color w:val="FFFFFF" w:themeColor="background1"/>
        </w:rPr>
      </w:pPr>
      <w:r w:rsidRPr="00C17898">
        <w:rPr>
          <w:rFonts w:cstheme="minorHAnsi"/>
          <w:color w:val="FFFFFF" w:themeColor="background1"/>
        </w:rPr>
        <w:t>PROPUESTA/ ENUNCIADO DE CAMPAÑA (ESTRATEGIA)</w:t>
      </w:r>
    </w:p>
    <w:p w:rsidR="00C17898" w:rsidRPr="00C17898" w:rsidRDefault="00C17898" w:rsidP="00C17898">
      <w:pPr>
        <w:jc w:val="both"/>
        <w:rPr>
          <w:rFonts w:asciiTheme="minorHAnsi" w:hAnsiTheme="minorHAnsi" w:cstheme="minorHAnsi"/>
        </w:rPr>
      </w:pPr>
    </w:p>
    <w:p w:rsidR="00C17898" w:rsidRPr="001B0E4B" w:rsidRDefault="00C17898" w:rsidP="00C17898">
      <w:pPr>
        <w:pStyle w:val="Prrafodelista"/>
        <w:numPr>
          <w:ilvl w:val="1"/>
          <w:numId w:val="25"/>
        </w:numPr>
        <w:shd w:val="clear" w:color="auto" w:fill="D9E2F3" w:themeFill="accent1" w:themeFillTint="33"/>
        <w:rPr>
          <w:rFonts w:cstheme="minorHAnsi"/>
          <w:bCs/>
          <w:color w:val="4472C4" w:themeColor="accent1"/>
        </w:rPr>
      </w:pPr>
      <w:r w:rsidRPr="001B0E4B">
        <w:rPr>
          <w:rFonts w:cstheme="minorHAnsi"/>
          <w:bCs/>
          <w:color w:val="4472C4" w:themeColor="accent1"/>
        </w:rPr>
        <w:t xml:space="preserve">OBJETIVOS </w:t>
      </w:r>
    </w:p>
    <w:p w:rsidR="00C17898" w:rsidRPr="00C17898" w:rsidRDefault="00C17898" w:rsidP="00C17898">
      <w:pPr>
        <w:rPr>
          <w:rFonts w:asciiTheme="minorHAnsi" w:hAnsiTheme="minorHAnsi" w:cstheme="minorHAnsi"/>
        </w:rPr>
      </w:pPr>
    </w:p>
    <w:p w:rsidR="00641863" w:rsidRDefault="00641863" w:rsidP="00532835">
      <w:pPr>
        <w:pStyle w:val="Prrafodelista"/>
        <w:numPr>
          <w:ilvl w:val="0"/>
          <w:numId w:val="13"/>
        </w:numPr>
        <w:jc w:val="both"/>
        <w:rPr>
          <w:rFonts w:cstheme="minorHAnsi"/>
        </w:rPr>
      </w:pPr>
      <w:r>
        <w:rPr>
          <w:rFonts w:cstheme="minorHAnsi"/>
        </w:rPr>
        <w:t xml:space="preserve">Educar a la prensa en torno a la comida rápida. </w:t>
      </w:r>
    </w:p>
    <w:p w:rsidR="00532835" w:rsidRDefault="00532835" w:rsidP="00532835">
      <w:pPr>
        <w:pStyle w:val="Prrafodelista"/>
        <w:numPr>
          <w:ilvl w:val="0"/>
          <w:numId w:val="13"/>
        </w:numPr>
        <w:jc w:val="both"/>
        <w:rPr>
          <w:rFonts w:cstheme="minorHAnsi"/>
        </w:rPr>
      </w:pPr>
      <w:r>
        <w:rPr>
          <w:rFonts w:cstheme="minorHAnsi"/>
        </w:rPr>
        <w:t xml:space="preserve">Derribar mitos en torno al origen de la comida de McDonald’s. </w:t>
      </w:r>
    </w:p>
    <w:p w:rsidR="00532835" w:rsidRDefault="004B571F" w:rsidP="00532835">
      <w:pPr>
        <w:pStyle w:val="Prrafodelista"/>
        <w:numPr>
          <w:ilvl w:val="0"/>
          <w:numId w:val="13"/>
        </w:numPr>
        <w:jc w:val="both"/>
        <w:rPr>
          <w:rFonts w:cstheme="minorHAnsi"/>
        </w:rPr>
      </w:pPr>
      <w:r>
        <w:rPr>
          <w:rFonts w:cstheme="minorHAnsi"/>
        </w:rPr>
        <w:t>Comunicar</w:t>
      </w:r>
      <w:r w:rsidR="00532835">
        <w:rPr>
          <w:rFonts w:cstheme="minorHAnsi"/>
        </w:rPr>
        <w:t xml:space="preserve"> a los consumidores de manera correcta lo que consumen. </w:t>
      </w:r>
    </w:p>
    <w:p w:rsidR="00532835" w:rsidRDefault="00532835" w:rsidP="00532835">
      <w:pPr>
        <w:pStyle w:val="Prrafodelista"/>
        <w:numPr>
          <w:ilvl w:val="0"/>
          <w:numId w:val="13"/>
        </w:numPr>
        <w:jc w:val="both"/>
        <w:rPr>
          <w:rFonts w:cstheme="minorHAnsi"/>
        </w:rPr>
      </w:pPr>
      <w:r>
        <w:rPr>
          <w:rFonts w:cstheme="minorHAnsi"/>
        </w:rPr>
        <w:t>Reforzar el relacionamiento con audiencias clave</w:t>
      </w:r>
      <w:r w:rsidR="00D037E5">
        <w:rPr>
          <w:rFonts w:cstheme="minorHAnsi"/>
        </w:rPr>
        <w:t>.</w:t>
      </w:r>
    </w:p>
    <w:p w:rsidR="00532835" w:rsidRDefault="00532835" w:rsidP="00532835">
      <w:pPr>
        <w:pStyle w:val="Prrafodelista"/>
        <w:numPr>
          <w:ilvl w:val="0"/>
          <w:numId w:val="13"/>
        </w:numPr>
        <w:jc w:val="both"/>
        <w:rPr>
          <w:rFonts w:cstheme="minorHAnsi"/>
        </w:rPr>
      </w:pPr>
      <w:r>
        <w:rPr>
          <w:rFonts w:cstheme="minorHAnsi"/>
        </w:rPr>
        <w:t xml:space="preserve">Lograr que </w:t>
      </w:r>
      <w:r w:rsidR="00641863">
        <w:rPr>
          <w:rFonts w:cstheme="minorHAnsi"/>
        </w:rPr>
        <w:t>la prensa</w:t>
      </w:r>
      <w:r>
        <w:rPr>
          <w:rFonts w:cstheme="minorHAnsi"/>
        </w:rPr>
        <w:t xml:space="preserve"> se refiera a McDonald’s como comida rápida y dejar atrás el concepto “comida chatarra”, evitando así su “demonización”. </w:t>
      </w:r>
    </w:p>
    <w:p w:rsidR="00532835" w:rsidRDefault="00532835" w:rsidP="00532835">
      <w:pPr>
        <w:pStyle w:val="Prrafodelista"/>
        <w:numPr>
          <w:ilvl w:val="0"/>
          <w:numId w:val="13"/>
        </w:numPr>
        <w:jc w:val="both"/>
        <w:rPr>
          <w:rFonts w:cstheme="minorHAnsi"/>
        </w:rPr>
      </w:pPr>
      <w:r>
        <w:rPr>
          <w:rFonts w:cstheme="minorHAnsi"/>
        </w:rPr>
        <w:t xml:space="preserve">Demostrar que McDonald’s ofrece comida de calidad. </w:t>
      </w:r>
    </w:p>
    <w:p w:rsidR="00C17898" w:rsidRPr="00C17898" w:rsidRDefault="00C17898" w:rsidP="00C17898">
      <w:pPr>
        <w:pStyle w:val="Prrafodelista"/>
        <w:spacing w:before="120"/>
        <w:rPr>
          <w:rFonts w:cstheme="minorHAnsi"/>
          <w:lang w:val="es-CO"/>
        </w:rPr>
      </w:pPr>
    </w:p>
    <w:p w:rsidR="00C17898" w:rsidRPr="001B0E4B" w:rsidRDefault="00C17898" w:rsidP="00C17898">
      <w:pPr>
        <w:shd w:val="clear" w:color="auto" w:fill="D9E2F3" w:themeFill="accent1" w:themeFillTint="33"/>
        <w:rPr>
          <w:rFonts w:asciiTheme="minorHAnsi" w:hAnsiTheme="minorHAnsi" w:cstheme="minorHAnsi"/>
          <w:bCs/>
          <w:color w:val="4472C4" w:themeColor="accent1"/>
        </w:rPr>
      </w:pPr>
      <w:r w:rsidRPr="001B0E4B">
        <w:rPr>
          <w:rFonts w:asciiTheme="minorHAnsi" w:hAnsiTheme="minorHAnsi" w:cstheme="minorHAnsi"/>
          <w:bCs/>
          <w:color w:val="4472C4" w:themeColor="accent1"/>
        </w:rPr>
        <w:t>2.2 PÚBLICOS OBJETIVOS</w:t>
      </w:r>
    </w:p>
    <w:p w:rsidR="00C17898" w:rsidRDefault="00C17898" w:rsidP="00C17898">
      <w:pPr>
        <w:rPr>
          <w:rFonts w:asciiTheme="minorHAnsi" w:hAnsiTheme="minorHAnsi" w:cstheme="minorHAnsi"/>
          <w:b/>
        </w:rPr>
      </w:pPr>
    </w:p>
    <w:p w:rsidR="004B571F" w:rsidRDefault="004B571F" w:rsidP="004B571F">
      <w:pPr>
        <w:numPr>
          <w:ilvl w:val="0"/>
          <w:numId w:val="1"/>
        </w:numPr>
        <w:rPr>
          <w:rFonts w:asciiTheme="minorHAnsi" w:hAnsiTheme="minorHAnsi" w:cstheme="minorHAnsi"/>
        </w:rPr>
      </w:pPr>
      <w:r w:rsidRPr="00AD509E">
        <w:rPr>
          <w:rFonts w:asciiTheme="minorHAnsi" w:hAnsiTheme="minorHAnsi" w:cstheme="minorHAnsi"/>
        </w:rPr>
        <w:t>Medios de comunicación.</w:t>
      </w:r>
    </w:p>
    <w:p w:rsidR="009246A9" w:rsidRDefault="009246A9" w:rsidP="009246A9">
      <w:pPr>
        <w:numPr>
          <w:ilvl w:val="0"/>
          <w:numId w:val="1"/>
        </w:numPr>
        <w:rPr>
          <w:rFonts w:asciiTheme="minorHAnsi" w:hAnsiTheme="minorHAnsi" w:cstheme="minorHAnsi"/>
        </w:rPr>
      </w:pPr>
      <w:r>
        <w:rPr>
          <w:rFonts w:asciiTheme="minorHAnsi" w:hAnsiTheme="minorHAnsi" w:cstheme="minorHAnsi"/>
        </w:rPr>
        <w:t>Consumidores y clientes.</w:t>
      </w:r>
    </w:p>
    <w:p w:rsidR="009246A9" w:rsidRDefault="009246A9" w:rsidP="009246A9">
      <w:pPr>
        <w:numPr>
          <w:ilvl w:val="0"/>
          <w:numId w:val="1"/>
        </w:numPr>
        <w:rPr>
          <w:rFonts w:asciiTheme="minorHAnsi" w:hAnsiTheme="minorHAnsi" w:cstheme="minorHAnsi"/>
        </w:rPr>
      </w:pPr>
      <w:r>
        <w:rPr>
          <w:rFonts w:asciiTheme="minorHAnsi" w:hAnsiTheme="minorHAnsi" w:cstheme="minorHAnsi"/>
        </w:rPr>
        <w:t>Instituciones</w:t>
      </w:r>
      <w:r w:rsidRPr="00AD509E">
        <w:rPr>
          <w:rFonts w:asciiTheme="minorHAnsi" w:hAnsiTheme="minorHAnsi" w:cstheme="minorHAnsi"/>
        </w:rPr>
        <w:t xml:space="preserve"> de Gobierno</w:t>
      </w:r>
    </w:p>
    <w:p w:rsidR="00340D41" w:rsidRDefault="00340D41" w:rsidP="009246A9">
      <w:pPr>
        <w:numPr>
          <w:ilvl w:val="0"/>
          <w:numId w:val="1"/>
        </w:numPr>
        <w:rPr>
          <w:rFonts w:asciiTheme="minorHAnsi" w:hAnsiTheme="minorHAnsi" w:cstheme="minorHAnsi"/>
        </w:rPr>
      </w:pPr>
      <w:r>
        <w:rPr>
          <w:rFonts w:asciiTheme="minorHAnsi" w:hAnsiTheme="minorHAnsi" w:cstheme="minorHAnsi"/>
        </w:rPr>
        <w:t xml:space="preserve">Municipalidades </w:t>
      </w:r>
    </w:p>
    <w:p w:rsidR="00340D41" w:rsidRDefault="00340D41" w:rsidP="009246A9">
      <w:pPr>
        <w:numPr>
          <w:ilvl w:val="0"/>
          <w:numId w:val="1"/>
        </w:numPr>
        <w:rPr>
          <w:rFonts w:asciiTheme="minorHAnsi" w:hAnsiTheme="minorHAnsi" w:cstheme="minorHAnsi"/>
        </w:rPr>
      </w:pPr>
      <w:r>
        <w:rPr>
          <w:rFonts w:asciiTheme="minorHAnsi" w:hAnsiTheme="minorHAnsi" w:cstheme="minorHAnsi"/>
        </w:rPr>
        <w:t>Escuelas de Nutrición</w:t>
      </w:r>
    </w:p>
    <w:p w:rsidR="004B571F" w:rsidRDefault="004B571F" w:rsidP="00C17898">
      <w:pPr>
        <w:rPr>
          <w:rFonts w:asciiTheme="minorHAnsi" w:hAnsiTheme="minorHAnsi" w:cstheme="minorHAnsi"/>
        </w:rPr>
      </w:pPr>
    </w:p>
    <w:p w:rsidR="00CA73B7" w:rsidRDefault="00CA73B7" w:rsidP="00C17898">
      <w:pPr>
        <w:rPr>
          <w:rFonts w:asciiTheme="minorHAnsi" w:hAnsiTheme="minorHAnsi" w:cstheme="minorHAnsi"/>
        </w:rPr>
      </w:pPr>
    </w:p>
    <w:p w:rsidR="00456C67" w:rsidRDefault="00456C67" w:rsidP="00C17898">
      <w:pPr>
        <w:rPr>
          <w:rFonts w:asciiTheme="minorHAnsi" w:hAnsiTheme="minorHAnsi" w:cstheme="minorHAnsi"/>
        </w:rPr>
      </w:pPr>
    </w:p>
    <w:p w:rsidR="00C17898" w:rsidRPr="001B0E4B" w:rsidRDefault="00C17898" w:rsidP="00C17898">
      <w:pPr>
        <w:pStyle w:val="Prrafodelista"/>
        <w:numPr>
          <w:ilvl w:val="1"/>
          <w:numId w:val="26"/>
        </w:numPr>
        <w:shd w:val="clear" w:color="auto" w:fill="D9E2F3" w:themeFill="accent1" w:themeFillTint="33"/>
        <w:rPr>
          <w:rFonts w:cstheme="minorHAnsi"/>
          <w:bCs/>
          <w:color w:val="4472C4" w:themeColor="accent1"/>
        </w:rPr>
      </w:pPr>
      <w:r w:rsidRPr="001B0E4B">
        <w:rPr>
          <w:rFonts w:cstheme="minorHAnsi"/>
          <w:bCs/>
          <w:color w:val="4472C4" w:themeColor="accent1"/>
        </w:rPr>
        <w:t>CANALES DE COMUNICACIÓN</w:t>
      </w:r>
    </w:p>
    <w:p w:rsidR="00C17898" w:rsidRDefault="00C17898" w:rsidP="00C17898">
      <w:pPr>
        <w:rPr>
          <w:rFonts w:asciiTheme="minorHAnsi" w:hAnsiTheme="minorHAnsi" w:cstheme="minorHAnsi"/>
        </w:rPr>
      </w:pPr>
    </w:p>
    <w:p w:rsidR="00E811C1" w:rsidRPr="00AD509E" w:rsidRDefault="00E811C1" w:rsidP="00E811C1">
      <w:pPr>
        <w:autoSpaceDE w:val="0"/>
        <w:autoSpaceDN w:val="0"/>
        <w:adjustRightInd w:val="0"/>
        <w:rPr>
          <w:rFonts w:asciiTheme="minorHAnsi" w:hAnsiTheme="minorHAnsi" w:cstheme="minorHAnsi"/>
          <w:b/>
        </w:rPr>
      </w:pPr>
      <w:r w:rsidRPr="00AD509E">
        <w:rPr>
          <w:rFonts w:asciiTheme="minorHAnsi" w:hAnsiTheme="minorHAnsi" w:cstheme="minorHAnsi"/>
          <w:b/>
        </w:rPr>
        <w:t xml:space="preserve">Canales externos: </w:t>
      </w:r>
    </w:p>
    <w:p w:rsidR="00E811C1" w:rsidRPr="00901597" w:rsidRDefault="00E811C1" w:rsidP="00E811C1">
      <w:pPr>
        <w:pStyle w:val="Prrafodelista"/>
        <w:numPr>
          <w:ilvl w:val="0"/>
          <w:numId w:val="10"/>
        </w:numPr>
        <w:autoSpaceDE w:val="0"/>
        <w:autoSpaceDN w:val="0"/>
        <w:adjustRightInd w:val="0"/>
        <w:rPr>
          <w:rFonts w:cstheme="minorHAnsi"/>
        </w:rPr>
      </w:pPr>
      <w:r w:rsidRPr="00901597">
        <w:rPr>
          <w:rFonts w:cstheme="minorHAnsi"/>
        </w:rPr>
        <w:t xml:space="preserve">Desarrollo y gestión de comunicado de prensa. </w:t>
      </w:r>
    </w:p>
    <w:p w:rsidR="00E811C1" w:rsidRDefault="00E811C1" w:rsidP="00E811C1">
      <w:pPr>
        <w:pStyle w:val="Prrafodelista"/>
        <w:numPr>
          <w:ilvl w:val="0"/>
          <w:numId w:val="10"/>
        </w:numPr>
        <w:autoSpaceDE w:val="0"/>
        <w:autoSpaceDN w:val="0"/>
        <w:adjustRightInd w:val="0"/>
        <w:rPr>
          <w:rFonts w:cstheme="minorHAnsi"/>
        </w:rPr>
      </w:pPr>
      <w:r w:rsidRPr="00901597">
        <w:rPr>
          <w:rFonts w:cstheme="minorHAnsi"/>
        </w:rPr>
        <w:t xml:space="preserve">Gestión de notas en medios de consumo masivo. </w:t>
      </w:r>
    </w:p>
    <w:p w:rsidR="00E811C1" w:rsidRDefault="00E811C1" w:rsidP="00E811C1">
      <w:pPr>
        <w:pStyle w:val="Prrafodelista"/>
        <w:numPr>
          <w:ilvl w:val="0"/>
          <w:numId w:val="10"/>
        </w:numPr>
        <w:autoSpaceDE w:val="0"/>
        <w:autoSpaceDN w:val="0"/>
        <w:adjustRightInd w:val="0"/>
        <w:rPr>
          <w:rFonts w:cstheme="minorHAnsi"/>
        </w:rPr>
      </w:pPr>
      <w:r>
        <w:rPr>
          <w:rFonts w:cstheme="minorHAnsi"/>
        </w:rPr>
        <w:t xml:space="preserve">Gestión de entrevistas con medios Tier 1 (impresos y digitales). </w:t>
      </w:r>
    </w:p>
    <w:p w:rsidR="00E811C1" w:rsidRDefault="00E811C1" w:rsidP="00E811C1">
      <w:pPr>
        <w:pStyle w:val="Prrafodelista"/>
        <w:numPr>
          <w:ilvl w:val="0"/>
          <w:numId w:val="10"/>
        </w:numPr>
        <w:autoSpaceDE w:val="0"/>
        <w:autoSpaceDN w:val="0"/>
        <w:adjustRightInd w:val="0"/>
        <w:rPr>
          <w:rFonts w:cstheme="minorHAnsi"/>
        </w:rPr>
      </w:pPr>
      <w:r>
        <w:rPr>
          <w:rFonts w:cstheme="minorHAnsi"/>
        </w:rPr>
        <w:t xml:space="preserve">Gestión de prensa con televisión regional. </w:t>
      </w:r>
    </w:p>
    <w:p w:rsidR="00E811C1" w:rsidRDefault="00E811C1" w:rsidP="00E811C1">
      <w:pPr>
        <w:pStyle w:val="Prrafodelista"/>
        <w:numPr>
          <w:ilvl w:val="0"/>
          <w:numId w:val="10"/>
        </w:numPr>
        <w:autoSpaceDE w:val="0"/>
        <w:autoSpaceDN w:val="0"/>
        <w:adjustRightInd w:val="0"/>
        <w:rPr>
          <w:rFonts w:cstheme="minorHAnsi"/>
        </w:rPr>
      </w:pPr>
      <w:r>
        <w:rPr>
          <w:rFonts w:cstheme="minorHAnsi"/>
        </w:rPr>
        <w:t xml:space="preserve">Activaciones con influenciadores. </w:t>
      </w:r>
    </w:p>
    <w:p w:rsidR="00E811C1" w:rsidRDefault="00E811C1" w:rsidP="00E811C1">
      <w:pPr>
        <w:pStyle w:val="Prrafodelista"/>
        <w:numPr>
          <w:ilvl w:val="0"/>
          <w:numId w:val="10"/>
        </w:numPr>
        <w:autoSpaceDE w:val="0"/>
        <w:autoSpaceDN w:val="0"/>
        <w:adjustRightInd w:val="0"/>
        <w:rPr>
          <w:rFonts w:cstheme="minorHAnsi"/>
        </w:rPr>
      </w:pPr>
      <w:r>
        <w:rPr>
          <w:rFonts w:cstheme="minorHAnsi"/>
        </w:rPr>
        <w:t xml:space="preserve">Plan digital para generar contenido en redes corporativas de McDonald’s. </w:t>
      </w:r>
    </w:p>
    <w:p w:rsidR="00E811C1" w:rsidRPr="00901597" w:rsidRDefault="00E811C1" w:rsidP="00E811C1">
      <w:pPr>
        <w:pStyle w:val="Prrafodelista"/>
        <w:numPr>
          <w:ilvl w:val="0"/>
          <w:numId w:val="10"/>
        </w:numPr>
        <w:autoSpaceDE w:val="0"/>
        <w:autoSpaceDN w:val="0"/>
        <w:adjustRightInd w:val="0"/>
        <w:rPr>
          <w:rFonts w:cstheme="minorHAnsi"/>
        </w:rPr>
      </w:pPr>
      <w:r>
        <w:rPr>
          <w:rFonts w:cstheme="minorHAnsi"/>
        </w:rPr>
        <w:t xml:space="preserve">Desarrollo de gráficas y pecheras de regalo para los visitas programadas anuales. </w:t>
      </w:r>
    </w:p>
    <w:p w:rsidR="00E811C1" w:rsidRPr="00C17898" w:rsidRDefault="00E811C1" w:rsidP="00C17898">
      <w:pPr>
        <w:rPr>
          <w:rFonts w:asciiTheme="minorHAnsi" w:hAnsiTheme="minorHAnsi" w:cstheme="minorHAnsi"/>
        </w:rPr>
      </w:pPr>
    </w:p>
    <w:p w:rsidR="00C17898" w:rsidRPr="00C17898" w:rsidRDefault="00C17898" w:rsidP="00C17898">
      <w:pPr>
        <w:rPr>
          <w:rFonts w:asciiTheme="minorHAnsi" w:hAnsiTheme="minorHAnsi" w:cstheme="minorHAnsi"/>
        </w:rPr>
      </w:pPr>
    </w:p>
    <w:p w:rsidR="00C17898" w:rsidRPr="001B0E4B" w:rsidRDefault="00C17898" w:rsidP="001B0E4B">
      <w:pPr>
        <w:pStyle w:val="Prrafodelista"/>
        <w:numPr>
          <w:ilvl w:val="0"/>
          <w:numId w:val="25"/>
        </w:numPr>
        <w:shd w:val="clear" w:color="auto" w:fill="4472C4" w:themeFill="accent1"/>
        <w:rPr>
          <w:rFonts w:cstheme="minorHAnsi"/>
          <w:bCs/>
          <w:color w:val="FFFFFF" w:themeColor="background1"/>
        </w:rPr>
      </w:pPr>
      <w:r w:rsidRPr="001B0E4B">
        <w:rPr>
          <w:rFonts w:cstheme="minorHAnsi"/>
          <w:bCs/>
          <w:color w:val="FFFFFF" w:themeColor="background1"/>
        </w:rPr>
        <w:t>EJECUCIÓN DEL PLAN/ PROGRAMA</w:t>
      </w:r>
    </w:p>
    <w:p w:rsidR="00C17898" w:rsidRPr="00C17898" w:rsidRDefault="00C17898" w:rsidP="00C17898">
      <w:pPr>
        <w:rPr>
          <w:rFonts w:asciiTheme="minorHAnsi" w:hAnsiTheme="minorHAnsi" w:cstheme="minorHAnsi"/>
        </w:rPr>
      </w:pPr>
    </w:p>
    <w:p w:rsidR="002937A5" w:rsidRDefault="002937A5" w:rsidP="002937A5">
      <w:pPr>
        <w:rPr>
          <w:rFonts w:asciiTheme="minorHAnsi" w:hAnsiTheme="minorHAnsi" w:cstheme="minorHAnsi"/>
        </w:rPr>
      </w:pPr>
      <w:r w:rsidRPr="00E729C4">
        <w:rPr>
          <w:rFonts w:asciiTheme="minorHAnsi" w:hAnsiTheme="minorHAnsi" w:cstheme="minorHAnsi"/>
        </w:rPr>
        <w:t xml:space="preserve">El programa Puertas Abiertas funciona los 365 días del año en los 83 restaurantes de McDonald’s en Chile y considera dentro de su ejecución dos fechas clave: </w:t>
      </w:r>
    </w:p>
    <w:p w:rsidR="002937A5" w:rsidRPr="00E729C4" w:rsidRDefault="002937A5" w:rsidP="002937A5">
      <w:pPr>
        <w:rPr>
          <w:rFonts w:asciiTheme="minorHAnsi" w:hAnsiTheme="minorHAnsi" w:cstheme="minorHAnsi"/>
        </w:rPr>
      </w:pPr>
    </w:p>
    <w:p w:rsidR="002937A5" w:rsidRPr="009C0C3E" w:rsidRDefault="002937A5" w:rsidP="009C0C3E">
      <w:pPr>
        <w:pStyle w:val="Prrafodelista"/>
        <w:numPr>
          <w:ilvl w:val="0"/>
          <w:numId w:val="32"/>
        </w:numPr>
        <w:rPr>
          <w:rFonts w:cstheme="minorHAnsi"/>
        </w:rPr>
      </w:pPr>
      <w:r w:rsidRPr="009C0C3E">
        <w:rPr>
          <w:rFonts w:cstheme="minorHAnsi"/>
        </w:rPr>
        <w:t xml:space="preserve">Día Nacional de Puertas Abiertas. </w:t>
      </w:r>
    </w:p>
    <w:p w:rsidR="002937A5" w:rsidRPr="009C0C3E" w:rsidRDefault="002937A5" w:rsidP="009C0C3E">
      <w:pPr>
        <w:pStyle w:val="Prrafodelista"/>
        <w:numPr>
          <w:ilvl w:val="0"/>
          <w:numId w:val="32"/>
        </w:numPr>
        <w:rPr>
          <w:rFonts w:cstheme="minorHAnsi"/>
        </w:rPr>
      </w:pPr>
      <w:r w:rsidRPr="009C0C3E">
        <w:rPr>
          <w:rFonts w:cstheme="minorHAnsi"/>
        </w:rPr>
        <w:t xml:space="preserve">Día Internacional de Puertas Abiertas. </w:t>
      </w:r>
    </w:p>
    <w:p w:rsidR="002937A5" w:rsidRPr="00E729C4" w:rsidRDefault="002937A5" w:rsidP="002937A5">
      <w:pPr>
        <w:rPr>
          <w:rFonts w:asciiTheme="minorHAnsi" w:hAnsiTheme="minorHAnsi" w:cstheme="minorHAnsi"/>
        </w:rPr>
      </w:pPr>
    </w:p>
    <w:p w:rsidR="002937A5" w:rsidRPr="00456C67" w:rsidRDefault="009C0C3E" w:rsidP="009C0C3E">
      <w:pPr>
        <w:pStyle w:val="Prrafodelista"/>
        <w:numPr>
          <w:ilvl w:val="0"/>
          <w:numId w:val="31"/>
        </w:numPr>
        <w:rPr>
          <w:rFonts w:cstheme="minorHAnsi"/>
        </w:rPr>
      </w:pPr>
      <w:r w:rsidRPr="00456C67">
        <w:rPr>
          <w:rFonts w:cstheme="minorHAnsi"/>
          <w:b/>
          <w:bCs/>
        </w:rPr>
        <w:t>OBJETIVO ANUAL:</w:t>
      </w:r>
      <w:r w:rsidRPr="00456C67">
        <w:rPr>
          <w:rFonts w:cstheme="minorHAnsi"/>
        </w:rPr>
        <w:t xml:space="preserve"> a</w:t>
      </w:r>
      <w:r w:rsidR="002937A5" w:rsidRPr="00456C67">
        <w:rPr>
          <w:rFonts w:cstheme="minorHAnsi"/>
        </w:rPr>
        <w:t xml:space="preserve">l ser una campaña que se ejecuta durante todo el año, el primer paso es definir el objetivo de visitas esperado para el año, en 2019 </w:t>
      </w:r>
      <w:r w:rsidR="00456C67" w:rsidRPr="00456C67">
        <w:rPr>
          <w:rFonts w:cstheme="minorHAnsi"/>
        </w:rPr>
        <w:t>la meta establecida fue de 30 mil visitas.</w:t>
      </w:r>
      <w:r w:rsidR="002937A5" w:rsidRPr="00456C67">
        <w:rPr>
          <w:rFonts w:cstheme="minorHAnsi"/>
        </w:rPr>
        <w:t xml:space="preserve"> </w:t>
      </w:r>
    </w:p>
    <w:p w:rsidR="002937A5" w:rsidRPr="00E729C4" w:rsidRDefault="002937A5" w:rsidP="002937A5">
      <w:pPr>
        <w:rPr>
          <w:rFonts w:asciiTheme="minorHAnsi" w:hAnsiTheme="minorHAnsi" w:cstheme="minorHAnsi"/>
        </w:rPr>
      </w:pPr>
    </w:p>
    <w:p w:rsidR="009C0C3E" w:rsidRDefault="009C0C3E" w:rsidP="009C0C3E">
      <w:pPr>
        <w:pStyle w:val="Prrafodelista"/>
        <w:numPr>
          <w:ilvl w:val="0"/>
          <w:numId w:val="31"/>
        </w:numPr>
        <w:rPr>
          <w:rFonts w:cstheme="minorHAnsi"/>
        </w:rPr>
      </w:pPr>
      <w:r>
        <w:rPr>
          <w:rFonts w:cstheme="minorHAnsi"/>
          <w:b/>
          <w:bCs/>
        </w:rPr>
        <w:t>GRUPOS DE INTERÉS</w:t>
      </w:r>
      <w:r w:rsidRPr="009C0C3E">
        <w:rPr>
          <w:rFonts w:cstheme="minorHAnsi"/>
          <w:b/>
          <w:bCs/>
        </w:rPr>
        <w:t>:</w:t>
      </w:r>
      <w:r>
        <w:rPr>
          <w:rFonts w:cstheme="minorHAnsi"/>
        </w:rPr>
        <w:t xml:space="preserve"> u</w:t>
      </w:r>
      <w:r w:rsidR="002937A5" w:rsidRPr="009C0C3E">
        <w:rPr>
          <w:rFonts w:cstheme="minorHAnsi"/>
        </w:rPr>
        <w:t xml:space="preserve">na vez definido el número de visitas, se prepara un calendario “always on” con los grupos de interés que se esperan convocar para el año, por lo general se invitan uno por mes comenzando </w:t>
      </w:r>
      <w:r>
        <w:rPr>
          <w:rFonts w:cstheme="minorHAnsi"/>
        </w:rPr>
        <w:t>en</w:t>
      </w:r>
      <w:r w:rsidR="002937A5" w:rsidRPr="009C0C3E">
        <w:rPr>
          <w:rFonts w:cstheme="minorHAnsi"/>
        </w:rPr>
        <w:t xml:space="preserve"> marzo </w:t>
      </w:r>
      <w:r>
        <w:rPr>
          <w:rFonts w:cstheme="minorHAnsi"/>
        </w:rPr>
        <w:t xml:space="preserve">y culminando en </w:t>
      </w:r>
      <w:r w:rsidR="002937A5" w:rsidRPr="009C0C3E">
        <w:rPr>
          <w:rFonts w:cstheme="minorHAnsi"/>
        </w:rPr>
        <w:t>diciembre.</w:t>
      </w:r>
      <w:r w:rsidR="00CA73B7">
        <w:rPr>
          <w:rFonts w:cstheme="minorHAnsi"/>
        </w:rPr>
        <w:t xml:space="preserve"> En 2019, el foco del programa se concentró en los medios de comunicación. </w:t>
      </w:r>
    </w:p>
    <w:p w:rsidR="00C364D5" w:rsidRPr="00C364D5" w:rsidRDefault="00C364D5" w:rsidP="00C364D5">
      <w:pPr>
        <w:pStyle w:val="Prrafodelista"/>
        <w:rPr>
          <w:rFonts w:cstheme="minorHAnsi"/>
        </w:rPr>
      </w:pPr>
    </w:p>
    <w:p w:rsidR="00C364D5" w:rsidRDefault="00C364D5" w:rsidP="009C0C3E">
      <w:pPr>
        <w:pStyle w:val="Prrafodelista"/>
        <w:numPr>
          <w:ilvl w:val="0"/>
          <w:numId w:val="31"/>
        </w:numPr>
        <w:rPr>
          <w:rFonts w:cstheme="minorHAnsi"/>
        </w:rPr>
      </w:pPr>
      <w:r w:rsidRPr="00C364D5">
        <w:rPr>
          <w:rFonts w:cstheme="minorHAnsi"/>
          <w:b/>
          <w:bCs/>
        </w:rPr>
        <w:t xml:space="preserve">ZONAS: </w:t>
      </w:r>
      <w:r>
        <w:rPr>
          <w:rFonts w:cstheme="minorHAnsi"/>
        </w:rPr>
        <w:t xml:space="preserve">McDonald’s divide su operación en zona norte, centro y sur, en base a esto se definen acciones específicas para cada una de ellas con el fin de descentralizar las visitas y visibilizar la transparencia de la compañía a lo largo de todo el territorio nacional. </w:t>
      </w:r>
    </w:p>
    <w:p w:rsidR="009C0C3E" w:rsidRPr="009C0C3E" w:rsidRDefault="009C0C3E" w:rsidP="009C0C3E">
      <w:pPr>
        <w:pStyle w:val="Prrafodelista"/>
        <w:rPr>
          <w:rFonts w:cstheme="minorHAnsi"/>
          <w:b/>
          <w:bCs/>
        </w:rPr>
      </w:pPr>
    </w:p>
    <w:p w:rsidR="009C0C3E" w:rsidRDefault="009C0C3E" w:rsidP="009C0C3E">
      <w:pPr>
        <w:pStyle w:val="Prrafodelista"/>
        <w:numPr>
          <w:ilvl w:val="0"/>
          <w:numId w:val="31"/>
        </w:numPr>
        <w:jc w:val="both"/>
        <w:rPr>
          <w:rFonts w:cstheme="minorHAnsi"/>
        </w:rPr>
      </w:pPr>
      <w:r w:rsidRPr="009C0C3E">
        <w:rPr>
          <w:rFonts w:cstheme="minorHAnsi"/>
          <w:b/>
          <w:bCs/>
        </w:rPr>
        <w:t>INVITACIÓN:</w:t>
      </w:r>
      <w:r>
        <w:rPr>
          <w:rFonts w:cstheme="minorHAnsi"/>
        </w:rPr>
        <w:t xml:space="preserve"> </w:t>
      </w:r>
      <w:r w:rsidRPr="009C0C3E">
        <w:rPr>
          <w:rFonts w:cstheme="minorHAnsi"/>
        </w:rPr>
        <w:t xml:space="preserve">Una vez definido el grupo de interés que será invitado, se les envía una carta formal explicando de qué trata el programa “Puertas Abiertas” y la importancia que tiene para la compañía. </w:t>
      </w:r>
    </w:p>
    <w:p w:rsidR="009C0C3E" w:rsidRPr="009C0C3E" w:rsidRDefault="009C0C3E" w:rsidP="009C0C3E">
      <w:pPr>
        <w:pStyle w:val="Prrafodelista"/>
        <w:rPr>
          <w:rFonts w:cstheme="minorHAnsi"/>
        </w:rPr>
      </w:pPr>
    </w:p>
    <w:p w:rsidR="009C0C3E" w:rsidRDefault="009C0C3E" w:rsidP="009C0C3E">
      <w:pPr>
        <w:pStyle w:val="Prrafodelista"/>
        <w:numPr>
          <w:ilvl w:val="0"/>
          <w:numId w:val="31"/>
        </w:numPr>
        <w:jc w:val="both"/>
        <w:rPr>
          <w:rFonts w:cstheme="minorHAnsi"/>
        </w:rPr>
      </w:pPr>
      <w:r w:rsidRPr="009C0C3E">
        <w:rPr>
          <w:rFonts w:cstheme="minorHAnsi"/>
          <w:b/>
          <w:bCs/>
        </w:rPr>
        <w:t>RECORRIDO/ VISITA:</w:t>
      </w:r>
      <w:r>
        <w:rPr>
          <w:rFonts w:cstheme="minorHAnsi"/>
        </w:rPr>
        <w:t xml:space="preserve"> e</w:t>
      </w:r>
      <w:r w:rsidRPr="009C0C3E">
        <w:rPr>
          <w:rFonts w:cstheme="minorHAnsi"/>
        </w:rPr>
        <w:t>l recorrido tiene una duraci</w:t>
      </w:r>
      <w:r w:rsidR="00456C67">
        <w:rPr>
          <w:rFonts w:cstheme="minorHAnsi"/>
        </w:rPr>
        <w:t>ó</w:t>
      </w:r>
      <w:r w:rsidRPr="009C0C3E">
        <w:rPr>
          <w:rFonts w:cstheme="minorHAnsi"/>
        </w:rPr>
        <w:t xml:space="preserve">n aproximada de 30 minutos y es liderado generalmente por uno de los gerentes de operaciones de McDonald’s. </w:t>
      </w:r>
      <w:r w:rsidRPr="009C0C3E">
        <w:rPr>
          <w:rFonts w:cstheme="minorHAnsi"/>
        </w:rPr>
        <w:lastRenderedPageBreak/>
        <w:t xml:space="preserve">Durante la visita se explican las políticas de higiene, el origen de los alimentos, su trazabilidad, los tiempos de cocción, el uso del aceite, el almacenamiento, entre otros aspectos que surgen en el momento. </w:t>
      </w:r>
    </w:p>
    <w:p w:rsidR="009C0C3E" w:rsidRPr="009C0C3E" w:rsidRDefault="009C0C3E" w:rsidP="009C0C3E">
      <w:pPr>
        <w:pStyle w:val="Prrafodelista"/>
        <w:rPr>
          <w:rFonts w:cstheme="minorHAnsi"/>
        </w:rPr>
      </w:pPr>
    </w:p>
    <w:p w:rsidR="00632758" w:rsidRDefault="00491947" w:rsidP="00632758">
      <w:pPr>
        <w:jc w:val="both"/>
        <w:rPr>
          <w:rFonts w:asciiTheme="minorHAnsi" w:hAnsiTheme="minorHAnsi" w:cstheme="minorHAnsi"/>
        </w:rPr>
      </w:pPr>
      <w:r w:rsidRPr="00E73C3C">
        <w:rPr>
          <w:rFonts w:asciiTheme="minorHAnsi" w:hAnsiTheme="minorHAnsi" w:cstheme="minorHAnsi"/>
        </w:rPr>
        <w:t xml:space="preserve">Gracias a este programa, McDonald’s ha logrado que </w:t>
      </w:r>
      <w:r w:rsidR="00CA73B7">
        <w:rPr>
          <w:rFonts w:asciiTheme="minorHAnsi" w:hAnsiTheme="minorHAnsi" w:cstheme="minorHAnsi"/>
        </w:rPr>
        <w:t>los medios de comunicación</w:t>
      </w:r>
      <w:r w:rsidRPr="00E73C3C">
        <w:rPr>
          <w:rFonts w:asciiTheme="minorHAnsi" w:hAnsiTheme="minorHAnsi" w:cstheme="minorHAnsi"/>
        </w:rPr>
        <w:t xml:space="preserve"> se informen de manera correcta sobre el origen de sus productos, como por ejemplo: su carne es 100% carne de vacuno</w:t>
      </w:r>
      <w:r>
        <w:rPr>
          <w:rFonts w:asciiTheme="minorHAnsi" w:hAnsiTheme="minorHAnsi" w:cstheme="minorHAnsi"/>
        </w:rPr>
        <w:t>, producida en Osorno por</w:t>
      </w:r>
      <w:r w:rsidRPr="00E73C3C">
        <w:rPr>
          <w:rFonts w:asciiTheme="minorHAnsi" w:hAnsiTheme="minorHAnsi" w:cstheme="minorHAnsi"/>
        </w:rPr>
        <w:t xml:space="preserve"> Procarne</w:t>
      </w:r>
      <w:r>
        <w:rPr>
          <w:rFonts w:asciiTheme="minorHAnsi" w:hAnsiTheme="minorHAnsi" w:cstheme="minorHAnsi"/>
        </w:rPr>
        <w:t>,</w:t>
      </w:r>
      <w:r w:rsidRPr="00E73C3C">
        <w:rPr>
          <w:rFonts w:asciiTheme="minorHAnsi" w:hAnsiTheme="minorHAnsi" w:cstheme="minorHAnsi"/>
        </w:rPr>
        <w:t xml:space="preserve"> sin aditivos ni preservantes, su pollo es 100% pechuga Ariztía, sus papas no son recons</w:t>
      </w:r>
      <w:r w:rsidR="001B0E4B">
        <w:rPr>
          <w:rFonts w:asciiTheme="minorHAnsi" w:hAnsiTheme="minorHAnsi" w:cstheme="minorHAnsi"/>
        </w:rPr>
        <w:t>ti</w:t>
      </w:r>
      <w:r w:rsidRPr="00E73C3C">
        <w:rPr>
          <w:rFonts w:asciiTheme="minorHAnsi" w:hAnsiTheme="minorHAnsi" w:cstheme="minorHAnsi"/>
        </w:rPr>
        <w:t>tuida</w:t>
      </w:r>
      <w:r>
        <w:rPr>
          <w:rFonts w:asciiTheme="minorHAnsi" w:hAnsiTheme="minorHAnsi" w:cstheme="minorHAnsi"/>
        </w:rPr>
        <w:t>s,</w:t>
      </w:r>
      <w:r w:rsidRPr="00E73C3C">
        <w:rPr>
          <w:rFonts w:asciiTheme="minorHAnsi" w:hAnsiTheme="minorHAnsi" w:cstheme="minorHAnsi"/>
        </w:rPr>
        <w:t xml:space="preserve"> son 100% papas importadas desde Argentina. </w:t>
      </w:r>
    </w:p>
    <w:p w:rsidR="00632758" w:rsidRDefault="00632758" w:rsidP="00632758">
      <w:pPr>
        <w:jc w:val="both"/>
        <w:rPr>
          <w:rFonts w:asciiTheme="minorHAnsi" w:hAnsiTheme="minorHAnsi" w:cstheme="minorHAnsi"/>
        </w:rPr>
      </w:pPr>
    </w:p>
    <w:p w:rsidR="00491947" w:rsidRPr="001B0E4B" w:rsidRDefault="00491947" w:rsidP="001B0E4B">
      <w:pPr>
        <w:shd w:val="clear" w:color="auto" w:fill="D9E2F3" w:themeFill="accent1" w:themeFillTint="33"/>
        <w:jc w:val="both"/>
        <w:rPr>
          <w:rFonts w:asciiTheme="minorHAnsi" w:hAnsiTheme="minorHAnsi" w:cstheme="minorHAnsi"/>
          <w:color w:val="4472C4" w:themeColor="accent1"/>
        </w:rPr>
      </w:pPr>
      <w:r w:rsidRPr="001B0E4B">
        <w:rPr>
          <w:rFonts w:asciiTheme="minorHAnsi" w:hAnsiTheme="minorHAnsi" w:cstheme="minorHAnsi"/>
          <w:color w:val="4472C4" w:themeColor="accent1"/>
        </w:rPr>
        <w:t>VISITAS DESTACADAS</w:t>
      </w:r>
      <w:r w:rsidR="001B0E4B">
        <w:rPr>
          <w:rFonts w:asciiTheme="minorHAnsi" w:hAnsiTheme="minorHAnsi" w:cstheme="minorHAnsi"/>
          <w:color w:val="4472C4" w:themeColor="accent1"/>
        </w:rPr>
        <w:t xml:space="preserve"> 2019</w:t>
      </w:r>
      <w:r w:rsidRPr="001B0E4B">
        <w:rPr>
          <w:rFonts w:asciiTheme="minorHAnsi" w:hAnsiTheme="minorHAnsi" w:cstheme="minorHAnsi"/>
          <w:color w:val="4472C4" w:themeColor="accent1"/>
        </w:rPr>
        <w:t xml:space="preserve"> </w:t>
      </w:r>
    </w:p>
    <w:p w:rsidR="00491947" w:rsidRDefault="00491947" w:rsidP="002937A5">
      <w:pPr>
        <w:jc w:val="both"/>
        <w:rPr>
          <w:rFonts w:asciiTheme="minorHAnsi" w:hAnsiTheme="minorHAnsi" w:cstheme="minorHAnsi"/>
        </w:rPr>
      </w:pPr>
    </w:p>
    <w:p w:rsidR="00491947" w:rsidRDefault="00491947" w:rsidP="00491947">
      <w:pPr>
        <w:rPr>
          <w:rFonts w:asciiTheme="minorHAnsi" w:hAnsiTheme="minorHAnsi" w:cstheme="minorHAnsi"/>
        </w:rPr>
      </w:pPr>
      <w:r w:rsidRPr="00E729C4">
        <w:rPr>
          <w:rFonts w:asciiTheme="minorHAnsi" w:hAnsiTheme="minorHAnsi" w:cstheme="minorHAnsi"/>
          <w:color w:val="000000" w:themeColor="text1"/>
        </w:rPr>
        <w:t xml:space="preserve">Además de los consumidores </w:t>
      </w:r>
      <w:r w:rsidRPr="00E729C4">
        <w:rPr>
          <w:rFonts w:asciiTheme="minorHAnsi" w:hAnsiTheme="minorHAnsi" w:cstheme="minorHAnsi"/>
        </w:rPr>
        <w:t xml:space="preserve">que visitan las cocinas de McDonald’s,  han participado de este programa: gremios como ODECU, ACHIGA, instituciones como INTA, SENCE, Escuelas de Nutrición, Institutos de Formación Técnica, Alcaldes, </w:t>
      </w:r>
      <w:r>
        <w:rPr>
          <w:rFonts w:asciiTheme="minorHAnsi" w:hAnsiTheme="minorHAnsi" w:cstheme="minorHAnsi"/>
        </w:rPr>
        <w:t xml:space="preserve">Proveedores, </w:t>
      </w:r>
      <w:r w:rsidRPr="00E729C4">
        <w:rPr>
          <w:rFonts w:asciiTheme="minorHAnsi" w:hAnsiTheme="minorHAnsi" w:cstheme="minorHAnsi"/>
        </w:rPr>
        <w:t xml:space="preserve">Influenciadores, entre otros. </w:t>
      </w:r>
    </w:p>
    <w:p w:rsidR="00491947" w:rsidRDefault="00491947" w:rsidP="00491947">
      <w:pPr>
        <w:rPr>
          <w:rFonts w:asciiTheme="minorHAnsi" w:hAnsiTheme="minorHAnsi" w:cstheme="minorHAnsi"/>
        </w:rPr>
      </w:pPr>
    </w:p>
    <w:p w:rsidR="005F26F3" w:rsidRPr="005F26F3" w:rsidRDefault="005F26F3" w:rsidP="005F26F3">
      <w:pPr>
        <w:rPr>
          <w:rFonts w:asciiTheme="minorHAnsi" w:hAnsiTheme="minorHAnsi" w:cstheme="minorHAnsi"/>
          <w:b/>
          <w:bCs/>
          <w:color w:val="000000" w:themeColor="text1"/>
        </w:rPr>
      </w:pPr>
      <w:r w:rsidRPr="005F26F3">
        <w:rPr>
          <w:rFonts w:asciiTheme="minorHAnsi" w:hAnsiTheme="minorHAnsi" w:cstheme="minorHAnsi"/>
          <w:b/>
          <w:bCs/>
          <w:color w:val="000000" w:themeColor="text1"/>
        </w:rPr>
        <w:t xml:space="preserve">MEDIOS DE COMUNICACIÓN: </w:t>
      </w:r>
    </w:p>
    <w:p w:rsidR="005F26F3" w:rsidRPr="005F26F3" w:rsidRDefault="005F26F3" w:rsidP="005F26F3">
      <w:pPr>
        <w:pStyle w:val="Prrafodelista"/>
        <w:numPr>
          <w:ilvl w:val="0"/>
          <w:numId w:val="33"/>
        </w:numPr>
        <w:rPr>
          <w:rFonts w:cstheme="minorHAnsi"/>
          <w:color w:val="000000" w:themeColor="text1"/>
          <w:lang w:val="es-CO"/>
        </w:rPr>
      </w:pPr>
      <w:r w:rsidRPr="005F26F3">
        <w:rPr>
          <w:rFonts w:cstheme="minorHAnsi"/>
          <w:color w:val="000000" w:themeColor="text1"/>
          <w:lang w:val="es-CO"/>
        </w:rPr>
        <w:t>Canal 13</w:t>
      </w:r>
    </w:p>
    <w:p w:rsidR="005F26F3" w:rsidRPr="005F26F3" w:rsidRDefault="005F26F3" w:rsidP="005F26F3">
      <w:pPr>
        <w:pStyle w:val="Prrafodelista"/>
        <w:numPr>
          <w:ilvl w:val="0"/>
          <w:numId w:val="33"/>
        </w:numPr>
        <w:rPr>
          <w:rFonts w:cstheme="minorHAnsi"/>
          <w:color w:val="000000" w:themeColor="text1"/>
          <w:lang w:val="es-CO"/>
        </w:rPr>
      </w:pPr>
      <w:r w:rsidRPr="005F26F3">
        <w:rPr>
          <w:rFonts w:cstheme="minorHAnsi"/>
          <w:color w:val="000000" w:themeColor="text1"/>
          <w:lang w:val="es-CO"/>
        </w:rPr>
        <w:t>América Economía</w:t>
      </w:r>
    </w:p>
    <w:p w:rsidR="005F26F3" w:rsidRPr="005F26F3" w:rsidRDefault="005F26F3" w:rsidP="005F26F3">
      <w:pPr>
        <w:pStyle w:val="Prrafodelista"/>
        <w:numPr>
          <w:ilvl w:val="0"/>
          <w:numId w:val="33"/>
        </w:numPr>
        <w:rPr>
          <w:rFonts w:cstheme="minorHAnsi"/>
          <w:color w:val="000000" w:themeColor="text1"/>
          <w:lang w:val="es-CO"/>
        </w:rPr>
      </w:pPr>
      <w:r w:rsidRPr="005F26F3">
        <w:rPr>
          <w:rFonts w:cstheme="minorHAnsi"/>
          <w:color w:val="000000" w:themeColor="text1"/>
          <w:lang w:val="es-CO"/>
        </w:rPr>
        <w:t>Fayerwayer</w:t>
      </w:r>
    </w:p>
    <w:p w:rsidR="005F26F3" w:rsidRPr="005F26F3" w:rsidRDefault="005F26F3" w:rsidP="005F26F3">
      <w:pPr>
        <w:pStyle w:val="Prrafodelista"/>
        <w:numPr>
          <w:ilvl w:val="0"/>
          <w:numId w:val="33"/>
        </w:numPr>
        <w:rPr>
          <w:rFonts w:cstheme="minorHAnsi"/>
          <w:color w:val="000000" w:themeColor="text1"/>
          <w:lang w:val="es-CO"/>
        </w:rPr>
      </w:pPr>
      <w:r w:rsidRPr="005F26F3">
        <w:rPr>
          <w:rFonts w:cstheme="minorHAnsi"/>
          <w:color w:val="000000" w:themeColor="text1"/>
          <w:lang w:val="es-CO"/>
        </w:rPr>
        <w:t xml:space="preserve">CNN Chile </w:t>
      </w:r>
    </w:p>
    <w:p w:rsidR="005F26F3" w:rsidRPr="005F26F3" w:rsidRDefault="005F26F3" w:rsidP="005F26F3">
      <w:pPr>
        <w:pStyle w:val="Prrafodelista"/>
        <w:numPr>
          <w:ilvl w:val="0"/>
          <w:numId w:val="33"/>
        </w:numPr>
        <w:rPr>
          <w:rFonts w:cstheme="minorHAnsi"/>
          <w:color w:val="000000" w:themeColor="text1"/>
        </w:rPr>
      </w:pPr>
      <w:r w:rsidRPr="005F26F3">
        <w:rPr>
          <w:rFonts w:cstheme="minorHAnsi"/>
          <w:color w:val="000000" w:themeColor="text1"/>
        </w:rPr>
        <w:t xml:space="preserve">Revista La Cuarta Mujeres. </w:t>
      </w:r>
    </w:p>
    <w:p w:rsidR="005F26F3" w:rsidRPr="005F26F3" w:rsidRDefault="005F26F3" w:rsidP="005F26F3">
      <w:pPr>
        <w:pStyle w:val="Prrafodelista"/>
        <w:numPr>
          <w:ilvl w:val="0"/>
          <w:numId w:val="33"/>
        </w:numPr>
        <w:rPr>
          <w:rFonts w:cstheme="minorHAnsi"/>
          <w:color w:val="000000" w:themeColor="text1"/>
          <w:lang w:val="es-CO"/>
        </w:rPr>
      </w:pPr>
      <w:r w:rsidRPr="005F26F3">
        <w:rPr>
          <w:rFonts w:cstheme="minorHAnsi"/>
          <w:color w:val="000000" w:themeColor="text1"/>
          <w:lang w:val="es-CO"/>
        </w:rPr>
        <w:t>Diario Financiero</w:t>
      </w:r>
    </w:p>
    <w:p w:rsidR="005F26F3" w:rsidRPr="005F26F3" w:rsidRDefault="005F26F3" w:rsidP="005F26F3">
      <w:pPr>
        <w:pStyle w:val="Prrafodelista"/>
        <w:numPr>
          <w:ilvl w:val="0"/>
          <w:numId w:val="33"/>
        </w:numPr>
        <w:rPr>
          <w:rFonts w:cstheme="minorHAnsi"/>
          <w:color w:val="000000" w:themeColor="text1"/>
          <w:lang w:val="es-CO"/>
        </w:rPr>
      </w:pPr>
      <w:r w:rsidRPr="005F26F3">
        <w:rPr>
          <w:rFonts w:cstheme="minorHAnsi"/>
          <w:color w:val="000000" w:themeColor="text1"/>
          <w:lang w:val="es-CO"/>
        </w:rPr>
        <w:t>La Tercera</w:t>
      </w:r>
    </w:p>
    <w:p w:rsidR="005F26F3" w:rsidRPr="005F26F3" w:rsidRDefault="005F26F3" w:rsidP="005F26F3">
      <w:pPr>
        <w:pStyle w:val="Prrafodelista"/>
        <w:numPr>
          <w:ilvl w:val="0"/>
          <w:numId w:val="33"/>
        </w:numPr>
        <w:rPr>
          <w:rFonts w:cstheme="minorHAnsi"/>
          <w:color w:val="000000" w:themeColor="text1"/>
          <w:lang w:val="es-CO"/>
        </w:rPr>
      </w:pPr>
      <w:r w:rsidRPr="005F26F3">
        <w:rPr>
          <w:rFonts w:cstheme="minorHAnsi"/>
          <w:color w:val="000000" w:themeColor="text1"/>
          <w:lang w:val="es-CO"/>
        </w:rPr>
        <w:t>Revista Indualimentos</w:t>
      </w:r>
    </w:p>
    <w:p w:rsidR="005F26F3" w:rsidRPr="0014555A" w:rsidRDefault="005F26F3" w:rsidP="005F26F3">
      <w:pPr>
        <w:pStyle w:val="Prrafodelista"/>
        <w:numPr>
          <w:ilvl w:val="0"/>
          <w:numId w:val="33"/>
        </w:numPr>
        <w:rPr>
          <w:rFonts w:cstheme="minorHAnsi"/>
          <w:color w:val="000000" w:themeColor="text1"/>
        </w:rPr>
      </w:pPr>
      <w:r w:rsidRPr="005F26F3">
        <w:rPr>
          <w:rFonts w:cstheme="minorHAnsi"/>
          <w:color w:val="000000" w:themeColor="text1"/>
          <w:lang w:val="es-CO"/>
        </w:rPr>
        <w:t>Revista Chef y Hotel</w:t>
      </w:r>
    </w:p>
    <w:p w:rsidR="0014555A" w:rsidRDefault="0014555A" w:rsidP="0014555A">
      <w:pPr>
        <w:rPr>
          <w:rFonts w:cstheme="minorHAnsi"/>
          <w:color w:val="000000" w:themeColor="text1"/>
        </w:rPr>
      </w:pPr>
    </w:p>
    <w:p w:rsidR="0014555A" w:rsidRPr="00491947" w:rsidRDefault="0014555A" w:rsidP="0014555A">
      <w:pPr>
        <w:rPr>
          <w:rFonts w:asciiTheme="minorHAnsi" w:hAnsiTheme="minorHAnsi" w:cstheme="minorHAnsi"/>
          <w:b/>
          <w:bCs/>
        </w:rPr>
      </w:pPr>
      <w:r>
        <w:rPr>
          <w:rFonts w:asciiTheme="minorHAnsi" w:hAnsiTheme="minorHAnsi" w:cstheme="minorHAnsi"/>
          <w:b/>
          <w:bCs/>
        </w:rPr>
        <w:t>GRUPOS DE INTERÉS:</w:t>
      </w:r>
    </w:p>
    <w:p w:rsidR="0014555A" w:rsidRDefault="0014555A" w:rsidP="0014555A">
      <w:pPr>
        <w:pStyle w:val="Prrafodelista"/>
        <w:numPr>
          <w:ilvl w:val="0"/>
          <w:numId w:val="1"/>
        </w:numPr>
        <w:rPr>
          <w:rFonts w:cstheme="minorHAnsi"/>
        </w:rPr>
      </w:pPr>
      <w:r>
        <w:rPr>
          <w:rFonts w:cstheme="minorHAnsi"/>
        </w:rPr>
        <w:t xml:space="preserve">Ministra del Medio Ambiente, Carolina Schmidt. </w:t>
      </w:r>
    </w:p>
    <w:p w:rsidR="0014555A" w:rsidRDefault="0014555A" w:rsidP="0014555A">
      <w:pPr>
        <w:pStyle w:val="Prrafodelista"/>
        <w:numPr>
          <w:ilvl w:val="0"/>
          <w:numId w:val="1"/>
        </w:numPr>
        <w:rPr>
          <w:rFonts w:cstheme="minorHAnsi"/>
        </w:rPr>
      </w:pPr>
      <w:r>
        <w:rPr>
          <w:rFonts w:cstheme="minorHAnsi"/>
        </w:rPr>
        <w:t>A</w:t>
      </w:r>
      <w:r w:rsidRPr="00491947">
        <w:rPr>
          <w:rFonts w:cstheme="minorHAnsi"/>
        </w:rPr>
        <w:t>lumnos de tercero y cuarto año de la Escuela de Nutrición y Dietética de la Universidad de Los Andes</w:t>
      </w:r>
      <w:r>
        <w:rPr>
          <w:rFonts w:cstheme="minorHAnsi"/>
        </w:rPr>
        <w:t xml:space="preserve">. </w:t>
      </w:r>
    </w:p>
    <w:p w:rsidR="0014555A" w:rsidRDefault="0014555A" w:rsidP="0014555A">
      <w:pPr>
        <w:pStyle w:val="Prrafodelista"/>
        <w:numPr>
          <w:ilvl w:val="0"/>
          <w:numId w:val="1"/>
        </w:numPr>
        <w:rPr>
          <w:rFonts w:cstheme="minorHAnsi"/>
        </w:rPr>
      </w:pPr>
      <w:r>
        <w:rPr>
          <w:rFonts w:cstheme="minorHAnsi"/>
        </w:rPr>
        <w:t xml:space="preserve">Alumnos de la carrera de preparación física de AIEP. </w:t>
      </w:r>
    </w:p>
    <w:p w:rsidR="0014555A" w:rsidRDefault="0014555A" w:rsidP="0014555A">
      <w:pPr>
        <w:pStyle w:val="Prrafodelista"/>
        <w:numPr>
          <w:ilvl w:val="0"/>
          <w:numId w:val="1"/>
        </w:numPr>
        <w:rPr>
          <w:rFonts w:cstheme="minorHAnsi"/>
        </w:rPr>
      </w:pPr>
      <w:r>
        <w:rPr>
          <w:rFonts w:cstheme="minorHAnsi"/>
        </w:rPr>
        <w:t xml:space="preserve">Editores y periodistas de Grupo Copesa. </w:t>
      </w:r>
    </w:p>
    <w:p w:rsidR="0014555A" w:rsidRDefault="0014555A" w:rsidP="0014555A">
      <w:pPr>
        <w:pStyle w:val="Prrafodelista"/>
        <w:numPr>
          <w:ilvl w:val="0"/>
          <w:numId w:val="1"/>
        </w:numPr>
        <w:rPr>
          <w:rFonts w:cstheme="minorHAnsi"/>
        </w:rPr>
      </w:pPr>
      <w:r>
        <w:rPr>
          <w:rFonts w:cstheme="minorHAnsi"/>
        </w:rPr>
        <w:t xml:space="preserve">Grupo de mamás influenciadoras. </w:t>
      </w:r>
    </w:p>
    <w:p w:rsidR="00513831" w:rsidRDefault="00513831" w:rsidP="00513831">
      <w:pPr>
        <w:pStyle w:val="Prrafodelista"/>
        <w:ind w:left="644"/>
        <w:rPr>
          <w:rFonts w:cstheme="minorHAnsi"/>
        </w:rPr>
      </w:pPr>
    </w:p>
    <w:p w:rsidR="0014555A" w:rsidRDefault="0014555A" w:rsidP="0014555A">
      <w:pPr>
        <w:rPr>
          <w:rFonts w:cstheme="minorHAnsi"/>
          <w:color w:val="000000" w:themeColor="text1"/>
        </w:rPr>
      </w:pPr>
    </w:p>
    <w:p w:rsidR="00DC107A" w:rsidRDefault="00DC107A" w:rsidP="0014555A">
      <w:pPr>
        <w:rPr>
          <w:rFonts w:cstheme="minorHAnsi"/>
          <w:color w:val="000000" w:themeColor="text1"/>
        </w:rPr>
      </w:pPr>
    </w:p>
    <w:p w:rsidR="00DC107A" w:rsidRDefault="00DC107A" w:rsidP="0014555A">
      <w:pPr>
        <w:rPr>
          <w:rFonts w:cstheme="minorHAnsi"/>
          <w:color w:val="000000" w:themeColor="text1"/>
        </w:rPr>
      </w:pPr>
    </w:p>
    <w:p w:rsidR="00DC107A" w:rsidRDefault="00DC107A" w:rsidP="0014555A">
      <w:pPr>
        <w:rPr>
          <w:rFonts w:cstheme="minorHAnsi"/>
          <w:color w:val="000000" w:themeColor="text1"/>
        </w:rPr>
      </w:pPr>
    </w:p>
    <w:p w:rsidR="00DC107A" w:rsidRDefault="00DC107A" w:rsidP="0014555A">
      <w:pPr>
        <w:rPr>
          <w:rFonts w:cstheme="minorHAnsi"/>
          <w:color w:val="000000" w:themeColor="text1"/>
        </w:rPr>
      </w:pPr>
    </w:p>
    <w:p w:rsidR="00DC107A" w:rsidRDefault="00DC107A" w:rsidP="0014555A">
      <w:pPr>
        <w:rPr>
          <w:rFonts w:cstheme="minorHAnsi"/>
          <w:color w:val="000000" w:themeColor="text1"/>
        </w:rPr>
      </w:pPr>
    </w:p>
    <w:p w:rsidR="00DC107A" w:rsidRDefault="00DC107A" w:rsidP="0014555A">
      <w:pPr>
        <w:rPr>
          <w:rFonts w:cstheme="minorHAnsi"/>
          <w:color w:val="000000" w:themeColor="text1"/>
        </w:rPr>
      </w:pPr>
    </w:p>
    <w:p w:rsidR="00DC107A" w:rsidRPr="0014555A" w:rsidRDefault="00DC107A" w:rsidP="0014555A">
      <w:pPr>
        <w:rPr>
          <w:rFonts w:cstheme="minorHAnsi"/>
          <w:color w:val="000000" w:themeColor="text1"/>
        </w:rPr>
      </w:pPr>
    </w:p>
    <w:p w:rsidR="00C17898" w:rsidRPr="001B0E4B" w:rsidRDefault="00C17898" w:rsidP="001B0E4B">
      <w:pPr>
        <w:pStyle w:val="Prrafodelista"/>
        <w:numPr>
          <w:ilvl w:val="0"/>
          <w:numId w:val="25"/>
        </w:numPr>
        <w:shd w:val="clear" w:color="auto" w:fill="4472C4" w:themeFill="accent1"/>
        <w:rPr>
          <w:rFonts w:cstheme="minorHAnsi"/>
          <w:bCs/>
          <w:color w:val="FFFFFF" w:themeColor="background1"/>
        </w:rPr>
      </w:pPr>
      <w:r w:rsidRPr="001B0E4B">
        <w:rPr>
          <w:rFonts w:cstheme="minorHAnsi"/>
          <w:bCs/>
          <w:color w:val="FFFFFF" w:themeColor="background1"/>
        </w:rPr>
        <w:t>RESULTADOS Y EVALUACIÓN</w:t>
      </w:r>
    </w:p>
    <w:p w:rsidR="00C17898" w:rsidRPr="00C17898" w:rsidRDefault="00C17898" w:rsidP="00C17898">
      <w:pPr>
        <w:pStyle w:val="Prrafodelista"/>
        <w:rPr>
          <w:rFonts w:cstheme="minorHAnsi"/>
        </w:rPr>
      </w:pPr>
    </w:p>
    <w:p w:rsidR="00C17898" w:rsidRPr="001B0E4B" w:rsidRDefault="00C17898" w:rsidP="00C17898">
      <w:pPr>
        <w:shd w:val="clear" w:color="auto" w:fill="D9E2F3" w:themeFill="accent1" w:themeFillTint="33"/>
        <w:rPr>
          <w:rFonts w:asciiTheme="minorHAnsi" w:hAnsiTheme="minorHAnsi" w:cstheme="minorHAnsi"/>
          <w:bCs/>
          <w:color w:val="4472C4" w:themeColor="accent1"/>
        </w:rPr>
      </w:pPr>
      <w:r w:rsidRPr="001B0E4B">
        <w:rPr>
          <w:rFonts w:asciiTheme="minorHAnsi" w:hAnsiTheme="minorHAnsi" w:cstheme="minorHAnsi"/>
          <w:bCs/>
          <w:color w:val="4472C4" w:themeColor="accent1"/>
        </w:rPr>
        <w:t>4.1 EVALUACIÓN CUA</w:t>
      </w:r>
      <w:r w:rsidR="001B0E4B">
        <w:rPr>
          <w:rFonts w:asciiTheme="minorHAnsi" w:hAnsiTheme="minorHAnsi" w:cstheme="minorHAnsi"/>
          <w:bCs/>
          <w:color w:val="4472C4" w:themeColor="accent1"/>
        </w:rPr>
        <w:t>LITATIVA</w:t>
      </w:r>
    </w:p>
    <w:p w:rsidR="00C17898" w:rsidRPr="00C17898" w:rsidRDefault="00C17898" w:rsidP="00C17898">
      <w:pPr>
        <w:rPr>
          <w:rFonts w:asciiTheme="minorHAnsi" w:hAnsiTheme="minorHAnsi" w:cstheme="minorHAnsi"/>
        </w:rPr>
      </w:pPr>
    </w:p>
    <w:p w:rsidR="003C059F" w:rsidRPr="00C76C54" w:rsidRDefault="003C059F" w:rsidP="003C059F">
      <w:pPr>
        <w:rPr>
          <w:rFonts w:asciiTheme="minorHAnsi" w:hAnsiTheme="minorHAnsi" w:cstheme="minorHAnsi"/>
          <w:b/>
          <w:bCs/>
          <w:color w:val="000000" w:themeColor="text1"/>
        </w:rPr>
      </w:pPr>
      <w:r w:rsidRPr="00C76C54">
        <w:rPr>
          <w:rFonts w:asciiTheme="minorHAnsi" w:hAnsiTheme="minorHAnsi" w:cstheme="minorHAnsi"/>
          <w:b/>
          <w:bCs/>
          <w:color w:val="000000" w:themeColor="text1"/>
        </w:rPr>
        <w:t xml:space="preserve">MEDIOS DE COMUNICACIÓN: </w:t>
      </w:r>
    </w:p>
    <w:p w:rsidR="005F26F3" w:rsidRPr="00513831" w:rsidRDefault="00513831" w:rsidP="00C76C54">
      <w:pPr>
        <w:pStyle w:val="Prrafodelista"/>
        <w:numPr>
          <w:ilvl w:val="0"/>
          <w:numId w:val="34"/>
        </w:numPr>
        <w:rPr>
          <w:rFonts w:cstheme="minorHAnsi"/>
          <w:color w:val="000000" w:themeColor="text1"/>
        </w:rPr>
      </w:pPr>
      <w:r>
        <w:rPr>
          <w:rFonts w:cstheme="minorHAnsi"/>
          <w:color w:val="000000" w:themeColor="text1"/>
          <w:lang w:val="es-CO"/>
        </w:rPr>
        <w:t xml:space="preserve">10 medios de comunicación. </w:t>
      </w:r>
    </w:p>
    <w:p w:rsidR="00513831" w:rsidRDefault="00513831" w:rsidP="00513831">
      <w:pPr>
        <w:rPr>
          <w:rFonts w:cstheme="minorHAnsi"/>
          <w:color w:val="000000" w:themeColor="text1"/>
        </w:rPr>
      </w:pPr>
    </w:p>
    <w:p w:rsidR="00513831" w:rsidRPr="002C6FFF" w:rsidRDefault="00513831" w:rsidP="00513831">
      <w:pPr>
        <w:rPr>
          <w:rFonts w:asciiTheme="minorHAnsi" w:hAnsiTheme="minorHAnsi" w:cstheme="minorHAnsi"/>
          <w:highlight w:val="yellow"/>
        </w:rPr>
      </w:pPr>
      <w:r>
        <w:rPr>
          <w:rFonts w:asciiTheme="minorHAnsi" w:hAnsiTheme="minorHAnsi" w:cstheme="minorHAnsi"/>
          <w:b/>
          <w:bCs/>
        </w:rPr>
        <w:t>GRUPOS DE INTERÉS:</w:t>
      </w:r>
    </w:p>
    <w:p w:rsidR="00513831" w:rsidRDefault="00513831" w:rsidP="00513831">
      <w:pPr>
        <w:pStyle w:val="Prrafodelista"/>
        <w:numPr>
          <w:ilvl w:val="0"/>
          <w:numId w:val="1"/>
        </w:numPr>
        <w:rPr>
          <w:rFonts w:cstheme="minorHAnsi"/>
        </w:rPr>
      </w:pPr>
      <w:r>
        <w:rPr>
          <w:rFonts w:cstheme="minorHAnsi"/>
        </w:rPr>
        <w:t xml:space="preserve">Ministra del Medio Ambiente, Carolina Schmidt. </w:t>
      </w:r>
    </w:p>
    <w:p w:rsidR="00513831" w:rsidRDefault="00513831" w:rsidP="00513831">
      <w:pPr>
        <w:pStyle w:val="Prrafodelista"/>
        <w:numPr>
          <w:ilvl w:val="0"/>
          <w:numId w:val="1"/>
        </w:numPr>
        <w:rPr>
          <w:rFonts w:cstheme="minorHAnsi"/>
        </w:rPr>
      </w:pPr>
      <w:r>
        <w:rPr>
          <w:rFonts w:cstheme="minorHAnsi"/>
        </w:rPr>
        <w:t>A</w:t>
      </w:r>
      <w:r w:rsidRPr="00491947">
        <w:rPr>
          <w:rFonts w:cstheme="minorHAnsi"/>
        </w:rPr>
        <w:t>lumnos de tercero y cuarto año de la Escuela de Nutrición y Dietética de la Universidad de Los Andes</w:t>
      </w:r>
      <w:r>
        <w:rPr>
          <w:rFonts w:cstheme="minorHAnsi"/>
        </w:rPr>
        <w:t xml:space="preserve">. </w:t>
      </w:r>
    </w:p>
    <w:p w:rsidR="00513831" w:rsidRDefault="00513831" w:rsidP="00513831">
      <w:pPr>
        <w:pStyle w:val="Prrafodelista"/>
        <w:numPr>
          <w:ilvl w:val="0"/>
          <w:numId w:val="1"/>
        </w:numPr>
        <w:rPr>
          <w:rFonts w:cstheme="minorHAnsi"/>
        </w:rPr>
      </w:pPr>
      <w:r>
        <w:rPr>
          <w:rFonts w:cstheme="minorHAnsi"/>
        </w:rPr>
        <w:t xml:space="preserve">Alumnos de la carrera de preparación física de AIEP. </w:t>
      </w:r>
    </w:p>
    <w:p w:rsidR="00513831" w:rsidRDefault="00513831" w:rsidP="00513831">
      <w:pPr>
        <w:pStyle w:val="Prrafodelista"/>
        <w:numPr>
          <w:ilvl w:val="0"/>
          <w:numId w:val="1"/>
        </w:numPr>
        <w:rPr>
          <w:rFonts w:cstheme="minorHAnsi"/>
        </w:rPr>
      </w:pPr>
      <w:r>
        <w:rPr>
          <w:rFonts w:cstheme="minorHAnsi"/>
        </w:rPr>
        <w:t xml:space="preserve">Editores y periodistas de Grupo Copesa. </w:t>
      </w:r>
    </w:p>
    <w:p w:rsidR="00513831" w:rsidRDefault="00513831" w:rsidP="00513831">
      <w:pPr>
        <w:pStyle w:val="Prrafodelista"/>
        <w:numPr>
          <w:ilvl w:val="0"/>
          <w:numId w:val="1"/>
        </w:numPr>
        <w:rPr>
          <w:rFonts w:cstheme="minorHAnsi"/>
        </w:rPr>
      </w:pPr>
      <w:r>
        <w:rPr>
          <w:rFonts w:cstheme="minorHAnsi"/>
        </w:rPr>
        <w:t xml:space="preserve">Grupo de mamás influenciadoras. </w:t>
      </w:r>
    </w:p>
    <w:p w:rsidR="00513831" w:rsidRPr="00513831" w:rsidRDefault="00513831" w:rsidP="00513831">
      <w:pPr>
        <w:rPr>
          <w:rFonts w:cstheme="minorHAnsi"/>
          <w:color w:val="000000" w:themeColor="text1"/>
        </w:rPr>
      </w:pPr>
    </w:p>
    <w:p w:rsidR="00C17898" w:rsidRPr="00F750DD" w:rsidRDefault="00C17898" w:rsidP="00C17898">
      <w:pPr>
        <w:pStyle w:val="Prrafodelista"/>
        <w:numPr>
          <w:ilvl w:val="1"/>
          <w:numId w:val="29"/>
        </w:numPr>
        <w:shd w:val="clear" w:color="auto" w:fill="D9E2F3" w:themeFill="accent1" w:themeFillTint="33"/>
        <w:rPr>
          <w:rFonts w:cstheme="minorHAnsi"/>
          <w:bCs/>
          <w:color w:val="4472C4" w:themeColor="accent1"/>
        </w:rPr>
      </w:pPr>
      <w:r w:rsidRPr="00F750DD">
        <w:rPr>
          <w:rFonts w:cstheme="minorHAnsi"/>
          <w:bCs/>
          <w:color w:val="4472C4" w:themeColor="accent1"/>
        </w:rPr>
        <w:t>BENEFICIOS GENERADOS</w:t>
      </w:r>
    </w:p>
    <w:p w:rsidR="00C17898" w:rsidRPr="00C17898" w:rsidRDefault="00C17898" w:rsidP="00C17898">
      <w:pPr>
        <w:rPr>
          <w:rFonts w:asciiTheme="minorHAnsi" w:hAnsiTheme="minorHAnsi" w:cstheme="minorHAnsi"/>
        </w:rPr>
      </w:pPr>
    </w:p>
    <w:p w:rsidR="00E811C1" w:rsidRPr="00E73C3C" w:rsidRDefault="00C17898" w:rsidP="00E811C1">
      <w:pPr>
        <w:pStyle w:val="Prrafodelista"/>
        <w:numPr>
          <w:ilvl w:val="0"/>
          <w:numId w:val="11"/>
        </w:numPr>
        <w:rPr>
          <w:rFonts w:cstheme="minorHAnsi"/>
        </w:rPr>
      </w:pPr>
      <w:r w:rsidRPr="00C17898">
        <w:rPr>
          <w:rFonts w:cstheme="minorHAnsi"/>
        </w:rPr>
        <w:t xml:space="preserve"> </w:t>
      </w:r>
      <w:r w:rsidR="00E811C1" w:rsidRPr="00E73C3C">
        <w:rPr>
          <w:rFonts w:cstheme="minorHAnsi"/>
        </w:rPr>
        <w:t>Desde la implementación del programa</w:t>
      </w:r>
      <w:r w:rsidR="00E811C1">
        <w:rPr>
          <w:rFonts w:cstheme="minorHAnsi"/>
        </w:rPr>
        <w:t>,</w:t>
      </w:r>
      <w:r w:rsidR="00E811C1" w:rsidRPr="00E73C3C">
        <w:rPr>
          <w:rFonts w:cstheme="minorHAnsi"/>
        </w:rPr>
        <w:t xml:space="preserve"> McDonald’s ha logrado derribar importantes mitos en torno a su comida, entre ellos: </w:t>
      </w:r>
    </w:p>
    <w:p w:rsidR="00E811C1" w:rsidRPr="00E73C3C" w:rsidRDefault="00E811C1" w:rsidP="00E811C1">
      <w:pPr>
        <w:pStyle w:val="Prrafodelista"/>
        <w:numPr>
          <w:ilvl w:val="0"/>
          <w:numId w:val="15"/>
        </w:numPr>
        <w:rPr>
          <w:rFonts w:cstheme="minorHAnsi"/>
        </w:rPr>
      </w:pPr>
      <w:r w:rsidRPr="00E73C3C">
        <w:rPr>
          <w:rFonts w:cstheme="minorHAnsi"/>
        </w:rPr>
        <w:t>Su carne es 100% carne de vacuno</w:t>
      </w:r>
      <w:r>
        <w:rPr>
          <w:rFonts w:cstheme="minorHAnsi"/>
        </w:rPr>
        <w:t>,</w:t>
      </w:r>
      <w:r w:rsidRPr="00E73C3C">
        <w:rPr>
          <w:rFonts w:cstheme="minorHAnsi"/>
        </w:rPr>
        <w:t xml:space="preserve"> Procarne</w:t>
      </w:r>
      <w:r>
        <w:rPr>
          <w:rFonts w:cstheme="minorHAnsi"/>
        </w:rPr>
        <w:t>,</w:t>
      </w:r>
      <w:r w:rsidRPr="00E73C3C">
        <w:rPr>
          <w:rFonts w:cstheme="minorHAnsi"/>
        </w:rPr>
        <w:t xml:space="preserve"> sin aditivos ni preservantes. </w:t>
      </w:r>
    </w:p>
    <w:p w:rsidR="00E811C1" w:rsidRPr="00E73C3C" w:rsidRDefault="00E811C1" w:rsidP="00E811C1">
      <w:pPr>
        <w:pStyle w:val="Prrafodelista"/>
        <w:numPr>
          <w:ilvl w:val="0"/>
          <w:numId w:val="15"/>
        </w:numPr>
        <w:rPr>
          <w:rFonts w:cstheme="minorHAnsi"/>
        </w:rPr>
      </w:pPr>
      <w:r w:rsidRPr="00E73C3C">
        <w:rPr>
          <w:rFonts w:cstheme="minorHAnsi"/>
        </w:rPr>
        <w:t xml:space="preserve">El pollo es 100% pechuga Ariztía. </w:t>
      </w:r>
    </w:p>
    <w:p w:rsidR="00E811C1" w:rsidRPr="00E73C3C" w:rsidRDefault="00E811C1" w:rsidP="00E811C1">
      <w:pPr>
        <w:pStyle w:val="Prrafodelista"/>
        <w:numPr>
          <w:ilvl w:val="0"/>
          <w:numId w:val="15"/>
        </w:numPr>
        <w:rPr>
          <w:rFonts w:cstheme="minorHAnsi"/>
        </w:rPr>
      </w:pPr>
      <w:r w:rsidRPr="00E73C3C">
        <w:rPr>
          <w:rFonts w:cstheme="minorHAnsi"/>
        </w:rPr>
        <w:t xml:space="preserve">Su papas no son reconstituidas, son 100% papas y sólo se ultiliza su centro para que tengan un largo similar. </w:t>
      </w:r>
    </w:p>
    <w:p w:rsidR="00E811C1" w:rsidRPr="00E73C3C" w:rsidRDefault="00E811C1" w:rsidP="00E811C1">
      <w:pPr>
        <w:pStyle w:val="Prrafodelista"/>
        <w:numPr>
          <w:ilvl w:val="0"/>
          <w:numId w:val="15"/>
        </w:numPr>
        <w:rPr>
          <w:rFonts w:cstheme="minorHAnsi"/>
        </w:rPr>
      </w:pPr>
      <w:r w:rsidRPr="00E73C3C">
        <w:rPr>
          <w:rFonts w:cstheme="minorHAnsi"/>
        </w:rPr>
        <w:t>El tomate, la palta y la lechuga son cosechados por proveedores chilenos.</w:t>
      </w:r>
    </w:p>
    <w:p w:rsidR="00E811C1" w:rsidRDefault="00E811C1" w:rsidP="00E811C1">
      <w:pPr>
        <w:rPr>
          <w:rFonts w:cstheme="minorHAnsi"/>
        </w:rPr>
      </w:pPr>
    </w:p>
    <w:p w:rsidR="00E811C1" w:rsidRDefault="00E811C1" w:rsidP="00E811C1">
      <w:pPr>
        <w:pStyle w:val="Prrafodelista"/>
        <w:numPr>
          <w:ilvl w:val="0"/>
          <w:numId w:val="11"/>
        </w:numPr>
        <w:rPr>
          <w:rFonts w:cstheme="minorHAnsi"/>
        </w:rPr>
      </w:pPr>
      <w:r>
        <w:rPr>
          <w:rFonts w:cstheme="minorHAnsi"/>
        </w:rPr>
        <w:t xml:space="preserve">Asimismo, ha logrado disminuir el número de publicaciones negativas sobre su comida y ha generado mayor conocimiento en las audiencias alcanzadas. </w:t>
      </w:r>
    </w:p>
    <w:p w:rsidR="00E811C1" w:rsidRDefault="00E811C1" w:rsidP="00E811C1">
      <w:pPr>
        <w:pStyle w:val="Prrafodelista"/>
        <w:numPr>
          <w:ilvl w:val="0"/>
          <w:numId w:val="11"/>
        </w:numPr>
        <w:rPr>
          <w:rFonts w:cstheme="minorHAnsi"/>
        </w:rPr>
      </w:pPr>
      <w:r>
        <w:rPr>
          <w:rFonts w:cstheme="minorHAnsi"/>
        </w:rPr>
        <w:t xml:space="preserve">Ha generado un acercamiento con los principales medios de comunicación, quienes se han sorprendido al conocer lo que está detrás de la elaboración de cada hamburguesa. </w:t>
      </w:r>
    </w:p>
    <w:p w:rsidR="00E811C1" w:rsidRPr="00D5323C" w:rsidRDefault="00E811C1" w:rsidP="00E811C1">
      <w:pPr>
        <w:pStyle w:val="Prrafodelista"/>
        <w:numPr>
          <w:ilvl w:val="0"/>
          <w:numId w:val="11"/>
        </w:numPr>
        <w:rPr>
          <w:lang w:val="es-ES"/>
        </w:rPr>
      </w:pPr>
      <w:r w:rsidRPr="00667284">
        <w:rPr>
          <w:rFonts w:cstheme="minorHAnsi"/>
        </w:rPr>
        <w:t xml:space="preserve">Ha permitido derribar mitos en torno a su Cajita Feliz, por ejemplo ¿por qué se puede vender con juguete? </w:t>
      </w:r>
    </w:p>
    <w:p w:rsidR="00C17898" w:rsidRPr="00D5323C" w:rsidRDefault="00D5323C" w:rsidP="00F12F8E">
      <w:pPr>
        <w:pStyle w:val="Prrafodelista"/>
        <w:numPr>
          <w:ilvl w:val="0"/>
          <w:numId w:val="11"/>
        </w:numPr>
        <w:jc w:val="both"/>
        <w:rPr>
          <w:rFonts w:cstheme="minorHAnsi"/>
          <w:lang w:val="es-ES"/>
        </w:rPr>
      </w:pPr>
      <w:r w:rsidRPr="00D5323C">
        <w:rPr>
          <w:rFonts w:cstheme="minorHAnsi"/>
        </w:rPr>
        <w:t xml:space="preserve">Ha surgido mayor interés por los medios de comunicación y la prensa por realizar este recorrido. </w:t>
      </w:r>
    </w:p>
    <w:p w:rsidR="00C17898" w:rsidRDefault="00C17898" w:rsidP="00C17898">
      <w:pPr>
        <w:jc w:val="both"/>
        <w:rPr>
          <w:rFonts w:asciiTheme="minorHAnsi" w:hAnsiTheme="minorHAnsi" w:cstheme="minorHAnsi"/>
          <w:lang w:val="es-ES"/>
        </w:rPr>
      </w:pPr>
    </w:p>
    <w:p w:rsidR="00DC107A" w:rsidRDefault="00DC107A" w:rsidP="00C17898">
      <w:pPr>
        <w:jc w:val="both"/>
        <w:rPr>
          <w:rFonts w:asciiTheme="minorHAnsi" w:hAnsiTheme="minorHAnsi" w:cstheme="minorHAnsi"/>
          <w:lang w:val="es-ES"/>
        </w:rPr>
      </w:pPr>
    </w:p>
    <w:p w:rsidR="00DC107A" w:rsidRDefault="00DC107A" w:rsidP="00C17898">
      <w:pPr>
        <w:jc w:val="both"/>
        <w:rPr>
          <w:rFonts w:asciiTheme="minorHAnsi" w:hAnsiTheme="minorHAnsi" w:cstheme="minorHAnsi"/>
          <w:lang w:val="es-ES"/>
        </w:rPr>
      </w:pPr>
    </w:p>
    <w:p w:rsidR="00DC107A" w:rsidRDefault="00DC107A" w:rsidP="00C17898">
      <w:pPr>
        <w:jc w:val="both"/>
        <w:rPr>
          <w:rFonts w:asciiTheme="minorHAnsi" w:hAnsiTheme="minorHAnsi" w:cstheme="minorHAnsi"/>
          <w:lang w:val="es-ES"/>
        </w:rPr>
      </w:pPr>
    </w:p>
    <w:p w:rsidR="00DC107A" w:rsidRDefault="00DC107A" w:rsidP="00C17898">
      <w:pPr>
        <w:jc w:val="both"/>
        <w:rPr>
          <w:rFonts w:asciiTheme="minorHAnsi" w:hAnsiTheme="minorHAnsi" w:cstheme="minorHAnsi"/>
          <w:lang w:val="es-ES"/>
        </w:rPr>
      </w:pPr>
    </w:p>
    <w:p w:rsidR="00DC107A" w:rsidRDefault="00DC107A" w:rsidP="00C17898">
      <w:pPr>
        <w:jc w:val="both"/>
        <w:rPr>
          <w:rFonts w:asciiTheme="minorHAnsi" w:hAnsiTheme="minorHAnsi" w:cstheme="minorHAnsi"/>
          <w:lang w:val="es-ES"/>
        </w:rPr>
      </w:pPr>
    </w:p>
    <w:p w:rsidR="00DC107A" w:rsidRDefault="00DC107A" w:rsidP="00C17898">
      <w:pPr>
        <w:jc w:val="both"/>
        <w:rPr>
          <w:rFonts w:asciiTheme="minorHAnsi" w:hAnsiTheme="minorHAnsi" w:cstheme="minorHAnsi"/>
          <w:lang w:val="es-ES"/>
        </w:rPr>
      </w:pPr>
    </w:p>
    <w:p w:rsidR="00DC107A" w:rsidRPr="00C17898" w:rsidRDefault="00DC107A" w:rsidP="00C17898">
      <w:pPr>
        <w:jc w:val="both"/>
        <w:rPr>
          <w:rFonts w:asciiTheme="minorHAnsi" w:hAnsiTheme="minorHAnsi" w:cstheme="minorHAnsi"/>
          <w:lang w:val="es-ES"/>
        </w:rPr>
      </w:pPr>
    </w:p>
    <w:p w:rsidR="00C17898" w:rsidRPr="00D5323C" w:rsidRDefault="00C17898" w:rsidP="00C17898">
      <w:pPr>
        <w:shd w:val="clear" w:color="auto" w:fill="4472C4" w:themeFill="accent1"/>
        <w:jc w:val="both"/>
        <w:rPr>
          <w:rFonts w:asciiTheme="minorHAnsi" w:hAnsiTheme="minorHAnsi" w:cstheme="minorHAnsi"/>
          <w:bCs/>
          <w:color w:val="FFFFFF" w:themeColor="background1"/>
          <w:lang w:val="es-ES"/>
        </w:rPr>
      </w:pPr>
      <w:r w:rsidRPr="00D5323C">
        <w:rPr>
          <w:rFonts w:asciiTheme="minorHAnsi" w:hAnsiTheme="minorHAnsi" w:cstheme="minorHAnsi"/>
          <w:bCs/>
          <w:color w:val="FFFFFF" w:themeColor="background1"/>
          <w:lang w:val="es-ES"/>
        </w:rPr>
        <w:t>ANEXOS</w:t>
      </w:r>
    </w:p>
    <w:p w:rsidR="00C17898" w:rsidRPr="00C17898" w:rsidRDefault="00C17898" w:rsidP="00C17898">
      <w:pPr>
        <w:jc w:val="both"/>
        <w:rPr>
          <w:rFonts w:asciiTheme="minorHAnsi" w:hAnsiTheme="minorHAnsi" w:cstheme="minorHAnsi"/>
          <w:lang w:val="es-ES"/>
        </w:rPr>
      </w:pPr>
    </w:p>
    <w:p w:rsidR="00C17898" w:rsidRPr="00C17898" w:rsidRDefault="00DC107A" w:rsidP="00C17898">
      <w:pPr>
        <w:jc w:val="both"/>
        <w:rPr>
          <w:rFonts w:asciiTheme="minorHAnsi" w:hAnsiTheme="minorHAnsi" w:cstheme="minorHAnsi"/>
          <w:lang w:val="es-ES"/>
        </w:rPr>
      </w:pPr>
      <w:hyperlink r:id="rId7" w:history="1">
        <w:r w:rsidR="00C17898" w:rsidRPr="00DC107A">
          <w:rPr>
            <w:rStyle w:val="Hipervnculo"/>
            <w:rFonts w:asciiTheme="minorHAnsi" w:hAnsiTheme="minorHAnsi" w:cstheme="minorHAnsi"/>
            <w:lang w:val="es-ES"/>
          </w:rPr>
          <w:t>Revisar las principales publicaciones en prensa en el siguiente link</w:t>
        </w:r>
      </w:hyperlink>
      <w:r w:rsidR="00C17898" w:rsidRPr="00C17898">
        <w:rPr>
          <w:rFonts w:asciiTheme="minorHAnsi" w:hAnsiTheme="minorHAnsi" w:cstheme="minorHAnsi"/>
          <w:lang w:val="es-ES"/>
        </w:rPr>
        <w:t xml:space="preserve"> </w:t>
      </w:r>
    </w:p>
    <w:p w:rsidR="00C17898" w:rsidRPr="00C17898" w:rsidRDefault="00C17898" w:rsidP="00C17898">
      <w:pPr>
        <w:jc w:val="both"/>
        <w:rPr>
          <w:rFonts w:asciiTheme="minorHAnsi" w:hAnsiTheme="minorHAnsi" w:cstheme="minorHAnsi"/>
          <w:lang w:val="es-ES"/>
        </w:rPr>
      </w:pPr>
    </w:p>
    <w:p w:rsidR="00C17898" w:rsidRPr="00C17898" w:rsidRDefault="00DC107A" w:rsidP="00C17898">
      <w:pPr>
        <w:jc w:val="both"/>
        <w:rPr>
          <w:rFonts w:asciiTheme="minorHAnsi" w:hAnsiTheme="minorHAnsi" w:cstheme="minorHAnsi"/>
          <w:lang w:val="es-ES"/>
        </w:rPr>
      </w:pPr>
      <w:hyperlink r:id="rId8" w:history="1">
        <w:r w:rsidR="00C17898" w:rsidRPr="00DC107A">
          <w:rPr>
            <w:rStyle w:val="Hipervnculo"/>
            <w:rFonts w:asciiTheme="minorHAnsi" w:hAnsiTheme="minorHAnsi" w:cstheme="minorHAnsi"/>
            <w:lang w:val="es-ES"/>
          </w:rPr>
          <w:t>Revisar PPT</w:t>
        </w:r>
      </w:hyperlink>
    </w:p>
    <w:p w:rsidR="00C17898" w:rsidRPr="00C17898" w:rsidRDefault="00C17898" w:rsidP="00C17898">
      <w:pPr>
        <w:jc w:val="both"/>
        <w:rPr>
          <w:rFonts w:asciiTheme="minorHAnsi" w:hAnsiTheme="minorHAnsi" w:cstheme="minorHAnsi"/>
          <w:lang w:val="es-ES"/>
        </w:rPr>
      </w:pPr>
    </w:p>
    <w:p w:rsidR="00C17898" w:rsidRPr="00C17898" w:rsidRDefault="00DC107A" w:rsidP="00C17898">
      <w:pPr>
        <w:jc w:val="both"/>
        <w:rPr>
          <w:rFonts w:asciiTheme="minorHAnsi" w:hAnsiTheme="minorHAnsi" w:cstheme="minorHAnsi"/>
          <w:lang w:val="es-ES"/>
        </w:rPr>
      </w:pPr>
      <w:hyperlink r:id="rId9" w:history="1">
        <w:r w:rsidR="00C17898" w:rsidRPr="00DC107A">
          <w:rPr>
            <w:rStyle w:val="Hipervnculo"/>
            <w:rFonts w:asciiTheme="minorHAnsi" w:hAnsiTheme="minorHAnsi" w:cstheme="minorHAnsi"/>
            <w:lang w:val="es-ES"/>
          </w:rPr>
          <w:t>Revisar video</w:t>
        </w:r>
      </w:hyperlink>
      <w:r w:rsidR="00C17898" w:rsidRPr="00C17898">
        <w:rPr>
          <w:rFonts w:asciiTheme="minorHAnsi" w:hAnsiTheme="minorHAnsi" w:cstheme="minorHAnsi"/>
          <w:lang w:val="es-ES"/>
        </w:rPr>
        <w:t xml:space="preserve"> </w:t>
      </w:r>
    </w:p>
    <w:p w:rsidR="00C17898" w:rsidRDefault="00C17898" w:rsidP="00C17898">
      <w:pPr>
        <w:jc w:val="both"/>
        <w:rPr>
          <w:lang w:val="es-ES"/>
        </w:rPr>
      </w:pPr>
    </w:p>
    <w:p w:rsidR="00C17898" w:rsidRPr="00DA345A" w:rsidRDefault="00C17898" w:rsidP="00C17898">
      <w:pPr>
        <w:jc w:val="both"/>
        <w:rPr>
          <w:lang w:val="es-ES"/>
        </w:rPr>
      </w:pPr>
    </w:p>
    <w:p w:rsidR="00C17898" w:rsidRDefault="00C17898" w:rsidP="00C17898"/>
    <w:p w:rsidR="00C17898" w:rsidRDefault="00C17898" w:rsidP="00C17898"/>
    <w:p w:rsidR="006C5532" w:rsidRPr="006C5532" w:rsidRDefault="006C5532" w:rsidP="006C5532">
      <w:pPr>
        <w:rPr>
          <w:lang w:val="es-ES"/>
        </w:rPr>
      </w:pPr>
    </w:p>
    <w:sectPr w:rsidR="006C5532" w:rsidRPr="006C5532" w:rsidSect="007154C4">
      <w:head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54F0A" w:rsidRDefault="00C54F0A" w:rsidP="008603F1">
      <w:r>
        <w:separator/>
      </w:r>
    </w:p>
  </w:endnote>
  <w:endnote w:type="continuationSeparator" w:id="0">
    <w:p w:rsidR="00C54F0A" w:rsidRDefault="00C54F0A" w:rsidP="00860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54F0A" w:rsidRDefault="00C54F0A" w:rsidP="008603F1">
      <w:r>
        <w:separator/>
      </w:r>
    </w:p>
  </w:footnote>
  <w:footnote w:type="continuationSeparator" w:id="0">
    <w:p w:rsidR="00C54F0A" w:rsidRDefault="00C54F0A" w:rsidP="008603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603F1" w:rsidRDefault="008603F1" w:rsidP="008603F1">
    <w:pPr>
      <w:pStyle w:val="Encabezado"/>
      <w:jc w:val="right"/>
    </w:pPr>
    <w:r>
      <w:rPr>
        <w:noProof/>
      </w:rPr>
      <w:drawing>
        <wp:inline distT="0" distB="0" distL="0" distR="0" wp14:anchorId="5070E732" wp14:editId="16623C90">
          <wp:extent cx="756236" cy="756236"/>
          <wp:effectExtent l="0" t="0" r="635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D_TheToken®_1235_RGB.png"/>
                  <pic:cNvPicPr/>
                </pic:nvPicPr>
                <pic:blipFill>
                  <a:blip r:embed="rId1">
                    <a:extLst>
                      <a:ext uri="{28A0092B-C50C-407E-A947-70E740481C1C}">
                        <a14:useLocalDpi xmlns:a14="http://schemas.microsoft.com/office/drawing/2010/main" val="0"/>
                      </a:ext>
                    </a:extLst>
                  </a:blip>
                  <a:stretch>
                    <a:fillRect/>
                  </a:stretch>
                </pic:blipFill>
                <pic:spPr>
                  <a:xfrm>
                    <a:off x="0" y="0"/>
                    <a:ext cx="764700" cy="7647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359AB"/>
    <w:multiLevelType w:val="hybridMultilevel"/>
    <w:tmpl w:val="5BF689E2"/>
    <w:lvl w:ilvl="0" w:tplc="3B22D814">
      <w:start w:val="2"/>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09F7DF9"/>
    <w:multiLevelType w:val="hybridMultilevel"/>
    <w:tmpl w:val="34D2CC4E"/>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022E4CF6"/>
    <w:multiLevelType w:val="hybridMultilevel"/>
    <w:tmpl w:val="9B56AD0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12B7384F"/>
    <w:multiLevelType w:val="hybridMultilevel"/>
    <w:tmpl w:val="D988E5D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13C52773"/>
    <w:multiLevelType w:val="hybridMultilevel"/>
    <w:tmpl w:val="CB562518"/>
    <w:lvl w:ilvl="0" w:tplc="53928174">
      <w:start w:val="4"/>
      <w:numFmt w:val="bullet"/>
      <w:lvlText w:val="-"/>
      <w:lvlJc w:val="left"/>
      <w:pPr>
        <w:ind w:left="720" w:hanging="360"/>
      </w:pPr>
      <w:rPr>
        <w:rFonts w:ascii="Times New Roman" w:eastAsia="Times New Roman"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143613D1"/>
    <w:multiLevelType w:val="hybridMultilevel"/>
    <w:tmpl w:val="F6F607B6"/>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20C430F7"/>
    <w:multiLevelType w:val="hybridMultilevel"/>
    <w:tmpl w:val="BC742F68"/>
    <w:lvl w:ilvl="0" w:tplc="8910B6A8">
      <w:start w:val="3"/>
      <w:numFmt w:val="bullet"/>
      <w:lvlText w:val="-"/>
      <w:lvlJc w:val="left"/>
      <w:pPr>
        <w:tabs>
          <w:tab w:val="num" w:pos="644"/>
        </w:tabs>
        <w:ind w:left="644" w:hanging="360"/>
      </w:pPr>
      <w:rPr>
        <w:rFonts w:ascii="Calibri" w:eastAsia="Times New Roman" w:hAnsi="Calibri" w:cs="Times New Roman" w:hint="default"/>
      </w:rPr>
    </w:lvl>
    <w:lvl w:ilvl="1" w:tplc="0C0A0003">
      <w:start w:val="1"/>
      <w:numFmt w:val="bullet"/>
      <w:lvlText w:val="o"/>
      <w:lvlJc w:val="left"/>
      <w:pPr>
        <w:tabs>
          <w:tab w:val="num" w:pos="1364"/>
        </w:tabs>
        <w:ind w:left="1364" w:hanging="360"/>
      </w:pPr>
      <w:rPr>
        <w:rFonts w:ascii="Courier New" w:hAnsi="Courier New" w:cs="Courier New" w:hint="default"/>
      </w:rPr>
    </w:lvl>
    <w:lvl w:ilvl="2" w:tplc="0C0A0005" w:tentative="1">
      <w:start w:val="1"/>
      <w:numFmt w:val="bullet"/>
      <w:lvlText w:val=""/>
      <w:lvlJc w:val="left"/>
      <w:pPr>
        <w:tabs>
          <w:tab w:val="num" w:pos="2084"/>
        </w:tabs>
        <w:ind w:left="2084" w:hanging="360"/>
      </w:pPr>
      <w:rPr>
        <w:rFonts w:ascii="Wingdings" w:hAnsi="Wingdings" w:hint="default"/>
      </w:rPr>
    </w:lvl>
    <w:lvl w:ilvl="3" w:tplc="0C0A0001" w:tentative="1">
      <w:start w:val="1"/>
      <w:numFmt w:val="bullet"/>
      <w:lvlText w:val=""/>
      <w:lvlJc w:val="left"/>
      <w:pPr>
        <w:tabs>
          <w:tab w:val="num" w:pos="2804"/>
        </w:tabs>
        <w:ind w:left="2804" w:hanging="360"/>
      </w:pPr>
      <w:rPr>
        <w:rFonts w:ascii="Symbol" w:hAnsi="Symbol" w:hint="default"/>
      </w:rPr>
    </w:lvl>
    <w:lvl w:ilvl="4" w:tplc="0C0A0003" w:tentative="1">
      <w:start w:val="1"/>
      <w:numFmt w:val="bullet"/>
      <w:lvlText w:val="o"/>
      <w:lvlJc w:val="left"/>
      <w:pPr>
        <w:tabs>
          <w:tab w:val="num" w:pos="3524"/>
        </w:tabs>
        <w:ind w:left="3524" w:hanging="360"/>
      </w:pPr>
      <w:rPr>
        <w:rFonts w:ascii="Courier New" w:hAnsi="Courier New" w:cs="Courier New" w:hint="default"/>
      </w:rPr>
    </w:lvl>
    <w:lvl w:ilvl="5" w:tplc="0C0A0005" w:tentative="1">
      <w:start w:val="1"/>
      <w:numFmt w:val="bullet"/>
      <w:lvlText w:val=""/>
      <w:lvlJc w:val="left"/>
      <w:pPr>
        <w:tabs>
          <w:tab w:val="num" w:pos="4244"/>
        </w:tabs>
        <w:ind w:left="4244" w:hanging="360"/>
      </w:pPr>
      <w:rPr>
        <w:rFonts w:ascii="Wingdings" w:hAnsi="Wingdings" w:hint="default"/>
      </w:rPr>
    </w:lvl>
    <w:lvl w:ilvl="6" w:tplc="0C0A0001" w:tentative="1">
      <w:start w:val="1"/>
      <w:numFmt w:val="bullet"/>
      <w:lvlText w:val=""/>
      <w:lvlJc w:val="left"/>
      <w:pPr>
        <w:tabs>
          <w:tab w:val="num" w:pos="4964"/>
        </w:tabs>
        <w:ind w:left="4964" w:hanging="360"/>
      </w:pPr>
      <w:rPr>
        <w:rFonts w:ascii="Symbol" w:hAnsi="Symbol" w:hint="default"/>
      </w:rPr>
    </w:lvl>
    <w:lvl w:ilvl="7" w:tplc="0C0A0003" w:tentative="1">
      <w:start w:val="1"/>
      <w:numFmt w:val="bullet"/>
      <w:lvlText w:val="o"/>
      <w:lvlJc w:val="left"/>
      <w:pPr>
        <w:tabs>
          <w:tab w:val="num" w:pos="5684"/>
        </w:tabs>
        <w:ind w:left="5684" w:hanging="360"/>
      </w:pPr>
      <w:rPr>
        <w:rFonts w:ascii="Courier New" w:hAnsi="Courier New" w:cs="Courier New" w:hint="default"/>
      </w:rPr>
    </w:lvl>
    <w:lvl w:ilvl="8" w:tplc="0C0A0005" w:tentative="1">
      <w:start w:val="1"/>
      <w:numFmt w:val="bullet"/>
      <w:lvlText w:val=""/>
      <w:lvlJc w:val="left"/>
      <w:pPr>
        <w:tabs>
          <w:tab w:val="num" w:pos="6404"/>
        </w:tabs>
        <w:ind w:left="6404" w:hanging="360"/>
      </w:pPr>
      <w:rPr>
        <w:rFonts w:ascii="Wingdings" w:hAnsi="Wingdings" w:hint="default"/>
      </w:rPr>
    </w:lvl>
  </w:abstractNum>
  <w:abstractNum w:abstractNumId="7" w15:restartNumberingAfterBreak="0">
    <w:nsid w:val="21FC0001"/>
    <w:multiLevelType w:val="hybridMultilevel"/>
    <w:tmpl w:val="72BE4BB0"/>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2912632A"/>
    <w:multiLevelType w:val="hybridMultilevel"/>
    <w:tmpl w:val="72BE4BB0"/>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2B0D57A9"/>
    <w:multiLevelType w:val="hybridMultilevel"/>
    <w:tmpl w:val="E8F24EE0"/>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301D15B8"/>
    <w:multiLevelType w:val="hybridMultilevel"/>
    <w:tmpl w:val="EE70F16C"/>
    <w:lvl w:ilvl="0" w:tplc="3B22D814">
      <w:start w:val="15"/>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cs="Wingdings" w:hint="default"/>
      </w:rPr>
    </w:lvl>
    <w:lvl w:ilvl="3" w:tplc="040A0001" w:tentative="1">
      <w:start w:val="1"/>
      <w:numFmt w:val="bullet"/>
      <w:lvlText w:val=""/>
      <w:lvlJc w:val="left"/>
      <w:pPr>
        <w:ind w:left="2880" w:hanging="360"/>
      </w:pPr>
      <w:rPr>
        <w:rFonts w:ascii="Symbol" w:hAnsi="Symbol" w:cs="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cs="Wingdings" w:hint="default"/>
      </w:rPr>
    </w:lvl>
    <w:lvl w:ilvl="6" w:tplc="040A0001" w:tentative="1">
      <w:start w:val="1"/>
      <w:numFmt w:val="bullet"/>
      <w:lvlText w:val=""/>
      <w:lvlJc w:val="left"/>
      <w:pPr>
        <w:ind w:left="5040" w:hanging="360"/>
      </w:pPr>
      <w:rPr>
        <w:rFonts w:ascii="Symbol" w:hAnsi="Symbol" w:cs="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328B2E81"/>
    <w:multiLevelType w:val="hybridMultilevel"/>
    <w:tmpl w:val="A1B66016"/>
    <w:lvl w:ilvl="0" w:tplc="3B22D814">
      <w:start w:val="2"/>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32C600BC"/>
    <w:multiLevelType w:val="hybridMultilevel"/>
    <w:tmpl w:val="D2B28E1E"/>
    <w:lvl w:ilvl="0" w:tplc="79C4CBBC">
      <w:start w:val="1"/>
      <w:numFmt w:val="bullet"/>
      <w:lvlText w:val=""/>
      <w:lvlJc w:val="left"/>
      <w:pPr>
        <w:tabs>
          <w:tab w:val="num" w:pos="720"/>
        </w:tabs>
        <w:ind w:left="720" w:hanging="360"/>
      </w:pPr>
      <w:rPr>
        <w:rFonts w:ascii="Wingdings" w:hAnsi="Wingdings" w:hint="default"/>
      </w:rPr>
    </w:lvl>
    <w:lvl w:ilvl="1" w:tplc="7E10C6FC" w:tentative="1">
      <w:start w:val="1"/>
      <w:numFmt w:val="bullet"/>
      <w:lvlText w:val=""/>
      <w:lvlJc w:val="left"/>
      <w:pPr>
        <w:tabs>
          <w:tab w:val="num" w:pos="1440"/>
        </w:tabs>
        <w:ind w:left="1440" w:hanging="360"/>
      </w:pPr>
      <w:rPr>
        <w:rFonts w:ascii="Wingdings" w:hAnsi="Wingdings" w:hint="default"/>
      </w:rPr>
    </w:lvl>
    <w:lvl w:ilvl="2" w:tplc="2F483D74" w:tentative="1">
      <w:start w:val="1"/>
      <w:numFmt w:val="bullet"/>
      <w:lvlText w:val=""/>
      <w:lvlJc w:val="left"/>
      <w:pPr>
        <w:tabs>
          <w:tab w:val="num" w:pos="2160"/>
        </w:tabs>
        <w:ind w:left="2160" w:hanging="360"/>
      </w:pPr>
      <w:rPr>
        <w:rFonts w:ascii="Wingdings" w:hAnsi="Wingdings" w:hint="default"/>
      </w:rPr>
    </w:lvl>
    <w:lvl w:ilvl="3" w:tplc="DEF86D40" w:tentative="1">
      <w:start w:val="1"/>
      <w:numFmt w:val="bullet"/>
      <w:lvlText w:val=""/>
      <w:lvlJc w:val="left"/>
      <w:pPr>
        <w:tabs>
          <w:tab w:val="num" w:pos="2880"/>
        </w:tabs>
        <w:ind w:left="2880" w:hanging="360"/>
      </w:pPr>
      <w:rPr>
        <w:rFonts w:ascii="Wingdings" w:hAnsi="Wingdings" w:hint="default"/>
      </w:rPr>
    </w:lvl>
    <w:lvl w:ilvl="4" w:tplc="B3A0ABE0" w:tentative="1">
      <w:start w:val="1"/>
      <w:numFmt w:val="bullet"/>
      <w:lvlText w:val=""/>
      <w:lvlJc w:val="left"/>
      <w:pPr>
        <w:tabs>
          <w:tab w:val="num" w:pos="3600"/>
        </w:tabs>
        <w:ind w:left="3600" w:hanging="360"/>
      </w:pPr>
      <w:rPr>
        <w:rFonts w:ascii="Wingdings" w:hAnsi="Wingdings" w:hint="default"/>
      </w:rPr>
    </w:lvl>
    <w:lvl w:ilvl="5" w:tplc="2CFC210A" w:tentative="1">
      <w:start w:val="1"/>
      <w:numFmt w:val="bullet"/>
      <w:lvlText w:val=""/>
      <w:lvlJc w:val="left"/>
      <w:pPr>
        <w:tabs>
          <w:tab w:val="num" w:pos="4320"/>
        </w:tabs>
        <w:ind w:left="4320" w:hanging="360"/>
      </w:pPr>
      <w:rPr>
        <w:rFonts w:ascii="Wingdings" w:hAnsi="Wingdings" w:hint="default"/>
      </w:rPr>
    </w:lvl>
    <w:lvl w:ilvl="6" w:tplc="01AC95BC" w:tentative="1">
      <w:start w:val="1"/>
      <w:numFmt w:val="bullet"/>
      <w:lvlText w:val=""/>
      <w:lvlJc w:val="left"/>
      <w:pPr>
        <w:tabs>
          <w:tab w:val="num" w:pos="5040"/>
        </w:tabs>
        <w:ind w:left="5040" w:hanging="360"/>
      </w:pPr>
      <w:rPr>
        <w:rFonts w:ascii="Wingdings" w:hAnsi="Wingdings" w:hint="default"/>
      </w:rPr>
    </w:lvl>
    <w:lvl w:ilvl="7" w:tplc="D42E7D60" w:tentative="1">
      <w:start w:val="1"/>
      <w:numFmt w:val="bullet"/>
      <w:lvlText w:val=""/>
      <w:lvlJc w:val="left"/>
      <w:pPr>
        <w:tabs>
          <w:tab w:val="num" w:pos="5760"/>
        </w:tabs>
        <w:ind w:left="5760" w:hanging="360"/>
      </w:pPr>
      <w:rPr>
        <w:rFonts w:ascii="Wingdings" w:hAnsi="Wingdings" w:hint="default"/>
      </w:rPr>
    </w:lvl>
    <w:lvl w:ilvl="8" w:tplc="3AA8931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AE5D5E"/>
    <w:multiLevelType w:val="multilevel"/>
    <w:tmpl w:val="3AF2D07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6A45280"/>
    <w:multiLevelType w:val="hybridMultilevel"/>
    <w:tmpl w:val="914CA85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15:restartNumberingAfterBreak="0">
    <w:nsid w:val="4A3528C8"/>
    <w:multiLevelType w:val="hybridMultilevel"/>
    <w:tmpl w:val="96C48200"/>
    <w:lvl w:ilvl="0" w:tplc="8910B6A8">
      <w:start w:val="3"/>
      <w:numFmt w:val="bullet"/>
      <w:lvlText w:val="-"/>
      <w:lvlJc w:val="left"/>
      <w:pPr>
        <w:tabs>
          <w:tab w:val="num" w:pos="1770"/>
        </w:tabs>
        <w:ind w:left="1770" w:hanging="360"/>
      </w:pPr>
      <w:rPr>
        <w:rFonts w:ascii="Calibri" w:eastAsia="Times New Roman" w:hAnsi="Calibri"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F0F47EA"/>
    <w:multiLevelType w:val="hybridMultilevel"/>
    <w:tmpl w:val="58B6A82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15:restartNumberingAfterBreak="0">
    <w:nsid w:val="4F3F581C"/>
    <w:multiLevelType w:val="hybridMultilevel"/>
    <w:tmpl w:val="02AE0A8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8" w15:restartNumberingAfterBreak="0">
    <w:nsid w:val="52A71657"/>
    <w:multiLevelType w:val="multilevel"/>
    <w:tmpl w:val="88C0A7C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72F6745"/>
    <w:multiLevelType w:val="hybridMultilevel"/>
    <w:tmpl w:val="FF94639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0" w15:restartNumberingAfterBreak="0">
    <w:nsid w:val="58A44299"/>
    <w:multiLevelType w:val="hybridMultilevel"/>
    <w:tmpl w:val="4A68FEE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1" w15:restartNumberingAfterBreak="0">
    <w:nsid w:val="5D1E11A5"/>
    <w:multiLevelType w:val="hybridMultilevel"/>
    <w:tmpl w:val="4DD2D98C"/>
    <w:lvl w:ilvl="0" w:tplc="3B22D814">
      <w:start w:val="15"/>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cs="Wingdings" w:hint="default"/>
      </w:rPr>
    </w:lvl>
    <w:lvl w:ilvl="3" w:tplc="040A0001" w:tentative="1">
      <w:start w:val="1"/>
      <w:numFmt w:val="bullet"/>
      <w:lvlText w:val=""/>
      <w:lvlJc w:val="left"/>
      <w:pPr>
        <w:ind w:left="2880" w:hanging="360"/>
      </w:pPr>
      <w:rPr>
        <w:rFonts w:ascii="Symbol" w:hAnsi="Symbol" w:cs="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cs="Wingdings" w:hint="default"/>
      </w:rPr>
    </w:lvl>
    <w:lvl w:ilvl="6" w:tplc="040A0001" w:tentative="1">
      <w:start w:val="1"/>
      <w:numFmt w:val="bullet"/>
      <w:lvlText w:val=""/>
      <w:lvlJc w:val="left"/>
      <w:pPr>
        <w:ind w:left="5040" w:hanging="360"/>
      </w:pPr>
      <w:rPr>
        <w:rFonts w:ascii="Symbol" w:hAnsi="Symbol" w:cs="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5F1C105A"/>
    <w:multiLevelType w:val="multilevel"/>
    <w:tmpl w:val="4660640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618C7859"/>
    <w:multiLevelType w:val="hybridMultilevel"/>
    <w:tmpl w:val="932A416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4" w15:restartNumberingAfterBreak="0">
    <w:nsid w:val="69B04069"/>
    <w:multiLevelType w:val="hybridMultilevel"/>
    <w:tmpl w:val="3554409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6A5B7B54"/>
    <w:multiLevelType w:val="hybridMultilevel"/>
    <w:tmpl w:val="11A09046"/>
    <w:lvl w:ilvl="0" w:tplc="3B22D814">
      <w:start w:val="2"/>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6" w15:restartNumberingAfterBreak="0">
    <w:nsid w:val="6D785240"/>
    <w:multiLevelType w:val="hybridMultilevel"/>
    <w:tmpl w:val="3872D9F4"/>
    <w:lvl w:ilvl="0" w:tplc="3B22D814">
      <w:start w:val="2"/>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7" w15:restartNumberingAfterBreak="0">
    <w:nsid w:val="765F6EB9"/>
    <w:multiLevelType w:val="hybridMultilevel"/>
    <w:tmpl w:val="986E5B74"/>
    <w:lvl w:ilvl="0" w:tplc="3B22D814">
      <w:start w:val="15"/>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8" w15:restartNumberingAfterBreak="0">
    <w:nsid w:val="7825793F"/>
    <w:multiLevelType w:val="hybridMultilevel"/>
    <w:tmpl w:val="73CA841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9" w15:restartNumberingAfterBreak="0">
    <w:nsid w:val="78C57E25"/>
    <w:multiLevelType w:val="hybridMultilevel"/>
    <w:tmpl w:val="68C6DAF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0" w15:restartNumberingAfterBreak="0">
    <w:nsid w:val="7A8464FF"/>
    <w:multiLevelType w:val="hybridMultilevel"/>
    <w:tmpl w:val="2004B932"/>
    <w:lvl w:ilvl="0" w:tplc="48B841D0">
      <w:start w:val="1"/>
      <w:numFmt w:val="low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31" w15:restartNumberingAfterBreak="0">
    <w:nsid w:val="7B7A5C35"/>
    <w:multiLevelType w:val="hybridMultilevel"/>
    <w:tmpl w:val="57CA6564"/>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32" w15:restartNumberingAfterBreak="0">
    <w:nsid w:val="7BAC3D9D"/>
    <w:multiLevelType w:val="hybridMultilevel"/>
    <w:tmpl w:val="C5224E5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3" w15:restartNumberingAfterBreak="0">
    <w:nsid w:val="7DD80C69"/>
    <w:multiLevelType w:val="hybridMultilevel"/>
    <w:tmpl w:val="B00E82DE"/>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12"/>
  </w:num>
  <w:num w:numId="4">
    <w:abstractNumId w:val="5"/>
  </w:num>
  <w:num w:numId="5">
    <w:abstractNumId w:val="33"/>
  </w:num>
  <w:num w:numId="6">
    <w:abstractNumId w:val="1"/>
  </w:num>
  <w:num w:numId="7">
    <w:abstractNumId w:val="25"/>
  </w:num>
  <w:num w:numId="8">
    <w:abstractNumId w:val="7"/>
  </w:num>
  <w:num w:numId="9">
    <w:abstractNumId w:val="8"/>
  </w:num>
  <w:num w:numId="10">
    <w:abstractNumId w:val="11"/>
  </w:num>
  <w:num w:numId="11">
    <w:abstractNumId w:val="26"/>
  </w:num>
  <w:num w:numId="12">
    <w:abstractNumId w:val="0"/>
  </w:num>
  <w:num w:numId="13">
    <w:abstractNumId w:val="4"/>
  </w:num>
  <w:num w:numId="14">
    <w:abstractNumId w:val="9"/>
  </w:num>
  <w:num w:numId="15">
    <w:abstractNumId w:val="30"/>
  </w:num>
  <w:num w:numId="16">
    <w:abstractNumId w:val="23"/>
  </w:num>
  <w:num w:numId="17">
    <w:abstractNumId w:val="29"/>
  </w:num>
  <w:num w:numId="18">
    <w:abstractNumId w:val="32"/>
  </w:num>
  <w:num w:numId="19">
    <w:abstractNumId w:val="2"/>
  </w:num>
  <w:num w:numId="20">
    <w:abstractNumId w:val="20"/>
  </w:num>
  <w:num w:numId="21">
    <w:abstractNumId w:val="19"/>
  </w:num>
  <w:num w:numId="22">
    <w:abstractNumId w:val="27"/>
  </w:num>
  <w:num w:numId="23">
    <w:abstractNumId w:val="14"/>
  </w:num>
  <w:num w:numId="24">
    <w:abstractNumId w:val="3"/>
  </w:num>
  <w:num w:numId="25">
    <w:abstractNumId w:val="22"/>
  </w:num>
  <w:num w:numId="26">
    <w:abstractNumId w:val="13"/>
  </w:num>
  <w:num w:numId="27">
    <w:abstractNumId w:val="31"/>
  </w:num>
  <w:num w:numId="28">
    <w:abstractNumId w:val="28"/>
  </w:num>
  <w:num w:numId="29">
    <w:abstractNumId w:val="18"/>
  </w:num>
  <w:num w:numId="30">
    <w:abstractNumId w:val="16"/>
  </w:num>
  <w:num w:numId="31">
    <w:abstractNumId w:val="24"/>
  </w:num>
  <w:num w:numId="32">
    <w:abstractNumId w:val="17"/>
  </w:num>
  <w:num w:numId="33">
    <w:abstractNumId w:val="21"/>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5B2"/>
    <w:rsid w:val="000009E1"/>
    <w:rsid w:val="000133A3"/>
    <w:rsid w:val="00027F9A"/>
    <w:rsid w:val="00057B23"/>
    <w:rsid w:val="00074A97"/>
    <w:rsid w:val="00087DF4"/>
    <w:rsid w:val="000A52AC"/>
    <w:rsid w:val="000B3F25"/>
    <w:rsid w:val="000B70AD"/>
    <w:rsid w:val="000C35D5"/>
    <w:rsid w:val="000C6608"/>
    <w:rsid w:val="000D3A5C"/>
    <w:rsid w:val="0013533B"/>
    <w:rsid w:val="0014555A"/>
    <w:rsid w:val="0015327E"/>
    <w:rsid w:val="00170B1B"/>
    <w:rsid w:val="00171694"/>
    <w:rsid w:val="001A24CE"/>
    <w:rsid w:val="001A5F2F"/>
    <w:rsid w:val="001B0E4B"/>
    <w:rsid w:val="001B339B"/>
    <w:rsid w:val="001C51DA"/>
    <w:rsid w:val="001D50C8"/>
    <w:rsid w:val="001E2C21"/>
    <w:rsid w:val="001F3C8D"/>
    <w:rsid w:val="00200083"/>
    <w:rsid w:val="002162BE"/>
    <w:rsid w:val="00230C2B"/>
    <w:rsid w:val="00240DAA"/>
    <w:rsid w:val="00241259"/>
    <w:rsid w:val="002662F6"/>
    <w:rsid w:val="00274CA9"/>
    <w:rsid w:val="00280CAA"/>
    <w:rsid w:val="00281092"/>
    <w:rsid w:val="002937A5"/>
    <w:rsid w:val="002A06AB"/>
    <w:rsid w:val="002C4BF8"/>
    <w:rsid w:val="002C6FFF"/>
    <w:rsid w:val="002F0358"/>
    <w:rsid w:val="0033143E"/>
    <w:rsid w:val="00340D41"/>
    <w:rsid w:val="00383622"/>
    <w:rsid w:val="0039590E"/>
    <w:rsid w:val="003A1A67"/>
    <w:rsid w:val="003C059F"/>
    <w:rsid w:val="00416389"/>
    <w:rsid w:val="00436168"/>
    <w:rsid w:val="00444D62"/>
    <w:rsid w:val="00456C67"/>
    <w:rsid w:val="00477211"/>
    <w:rsid w:val="00491947"/>
    <w:rsid w:val="004B571F"/>
    <w:rsid w:val="004F1121"/>
    <w:rsid w:val="00513831"/>
    <w:rsid w:val="00532835"/>
    <w:rsid w:val="00536450"/>
    <w:rsid w:val="005432CF"/>
    <w:rsid w:val="0054618E"/>
    <w:rsid w:val="005530F8"/>
    <w:rsid w:val="00553353"/>
    <w:rsid w:val="00561AD2"/>
    <w:rsid w:val="005748C0"/>
    <w:rsid w:val="00577FE7"/>
    <w:rsid w:val="005B0D67"/>
    <w:rsid w:val="005D7A8C"/>
    <w:rsid w:val="005F26F3"/>
    <w:rsid w:val="00631A5C"/>
    <w:rsid w:val="00632758"/>
    <w:rsid w:val="00641863"/>
    <w:rsid w:val="006546FE"/>
    <w:rsid w:val="00667284"/>
    <w:rsid w:val="00682441"/>
    <w:rsid w:val="0069743D"/>
    <w:rsid w:val="006C5532"/>
    <w:rsid w:val="006F244C"/>
    <w:rsid w:val="007154C4"/>
    <w:rsid w:val="00717C7C"/>
    <w:rsid w:val="007306CC"/>
    <w:rsid w:val="00740EE0"/>
    <w:rsid w:val="00790B53"/>
    <w:rsid w:val="00793964"/>
    <w:rsid w:val="007B3375"/>
    <w:rsid w:val="008025B2"/>
    <w:rsid w:val="008360A8"/>
    <w:rsid w:val="00843D91"/>
    <w:rsid w:val="008459B9"/>
    <w:rsid w:val="008603F1"/>
    <w:rsid w:val="0087308F"/>
    <w:rsid w:val="008A1877"/>
    <w:rsid w:val="008C10DD"/>
    <w:rsid w:val="008C75EE"/>
    <w:rsid w:val="00901597"/>
    <w:rsid w:val="00910A0A"/>
    <w:rsid w:val="009246A9"/>
    <w:rsid w:val="00925595"/>
    <w:rsid w:val="009257EB"/>
    <w:rsid w:val="00932D9D"/>
    <w:rsid w:val="00954842"/>
    <w:rsid w:val="009607EF"/>
    <w:rsid w:val="00962EA8"/>
    <w:rsid w:val="009867FB"/>
    <w:rsid w:val="009A78E2"/>
    <w:rsid w:val="009C0C3E"/>
    <w:rsid w:val="009C66C3"/>
    <w:rsid w:val="009F41DE"/>
    <w:rsid w:val="00A13D84"/>
    <w:rsid w:val="00A146B4"/>
    <w:rsid w:val="00A22170"/>
    <w:rsid w:val="00A27A0B"/>
    <w:rsid w:val="00A31F82"/>
    <w:rsid w:val="00A5650C"/>
    <w:rsid w:val="00A65DEE"/>
    <w:rsid w:val="00AB3D3B"/>
    <w:rsid w:val="00AC2C25"/>
    <w:rsid w:val="00AC7536"/>
    <w:rsid w:val="00AD509E"/>
    <w:rsid w:val="00AE38C6"/>
    <w:rsid w:val="00AF0F2D"/>
    <w:rsid w:val="00B93BC3"/>
    <w:rsid w:val="00B97887"/>
    <w:rsid w:val="00BB0C6B"/>
    <w:rsid w:val="00BF4DD8"/>
    <w:rsid w:val="00C17898"/>
    <w:rsid w:val="00C364D5"/>
    <w:rsid w:val="00C44E32"/>
    <w:rsid w:val="00C54F0A"/>
    <w:rsid w:val="00C76C54"/>
    <w:rsid w:val="00C82E06"/>
    <w:rsid w:val="00C84A7F"/>
    <w:rsid w:val="00CA73B7"/>
    <w:rsid w:val="00CB3FB5"/>
    <w:rsid w:val="00CB5E97"/>
    <w:rsid w:val="00CE03D4"/>
    <w:rsid w:val="00CF0DFC"/>
    <w:rsid w:val="00D037E5"/>
    <w:rsid w:val="00D21224"/>
    <w:rsid w:val="00D4423A"/>
    <w:rsid w:val="00D45ADA"/>
    <w:rsid w:val="00D5295D"/>
    <w:rsid w:val="00D5323C"/>
    <w:rsid w:val="00D837D2"/>
    <w:rsid w:val="00D85760"/>
    <w:rsid w:val="00D87CF1"/>
    <w:rsid w:val="00D93C99"/>
    <w:rsid w:val="00DA1C8D"/>
    <w:rsid w:val="00DB2E4A"/>
    <w:rsid w:val="00DC0F8D"/>
    <w:rsid w:val="00DC107A"/>
    <w:rsid w:val="00DC3347"/>
    <w:rsid w:val="00DF53A7"/>
    <w:rsid w:val="00E02D22"/>
    <w:rsid w:val="00E14B2A"/>
    <w:rsid w:val="00E157E9"/>
    <w:rsid w:val="00E252B5"/>
    <w:rsid w:val="00E420A6"/>
    <w:rsid w:val="00E729C4"/>
    <w:rsid w:val="00E73C3C"/>
    <w:rsid w:val="00E811C1"/>
    <w:rsid w:val="00E814BE"/>
    <w:rsid w:val="00EA0CEB"/>
    <w:rsid w:val="00EA3974"/>
    <w:rsid w:val="00EC1E34"/>
    <w:rsid w:val="00EC270B"/>
    <w:rsid w:val="00EC4395"/>
    <w:rsid w:val="00F06A94"/>
    <w:rsid w:val="00F42C5A"/>
    <w:rsid w:val="00F750DD"/>
    <w:rsid w:val="00F775E6"/>
    <w:rsid w:val="00F8649E"/>
    <w:rsid w:val="00FA4894"/>
    <w:rsid w:val="00FC1AA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583A68"/>
  <w15:chartTrackingRefBased/>
  <w15:docId w15:val="{45945C2B-6D97-6845-8254-509941F48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3C99"/>
    <w:rPr>
      <w:rFonts w:ascii="Times New Roman" w:eastAsia="Times New Roman" w:hAnsi="Times New Roman" w:cs="Times New Roman"/>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2C4BF8"/>
    <w:pPr>
      <w:spacing w:before="100" w:beforeAutospacing="1" w:after="100" w:afterAutospacing="1"/>
    </w:pPr>
    <w:rPr>
      <w:lang w:val="es-ES" w:eastAsia="es-ES"/>
    </w:rPr>
  </w:style>
  <w:style w:type="paragraph" w:styleId="Prrafodelista">
    <w:name w:val="List Paragraph"/>
    <w:basedOn w:val="Normal"/>
    <w:uiPriority w:val="34"/>
    <w:qFormat/>
    <w:rsid w:val="00FC1AA0"/>
    <w:pPr>
      <w:ind w:left="720"/>
      <w:contextualSpacing/>
    </w:pPr>
    <w:rPr>
      <w:rFonts w:asciiTheme="minorHAnsi" w:eastAsiaTheme="minorHAnsi" w:hAnsiTheme="minorHAnsi" w:cstheme="minorBidi"/>
      <w:lang w:eastAsia="en-US"/>
    </w:rPr>
  </w:style>
  <w:style w:type="paragraph" w:styleId="Encabezado">
    <w:name w:val="header"/>
    <w:basedOn w:val="Normal"/>
    <w:link w:val="EncabezadoCar"/>
    <w:uiPriority w:val="99"/>
    <w:unhideWhenUsed/>
    <w:rsid w:val="008603F1"/>
    <w:pPr>
      <w:tabs>
        <w:tab w:val="center" w:pos="4419"/>
        <w:tab w:val="right" w:pos="8838"/>
      </w:tabs>
    </w:pPr>
    <w:rPr>
      <w:rFonts w:asciiTheme="minorHAnsi" w:eastAsiaTheme="minorHAnsi" w:hAnsiTheme="minorHAnsi" w:cstheme="minorBidi"/>
      <w:lang w:eastAsia="en-US"/>
    </w:rPr>
  </w:style>
  <w:style w:type="character" w:customStyle="1" w:styleId="EncabezadoCar">
    <w:name w:val="Encabezado Car"/>
    <w:basedOn w:val="Fuentedeprrafopredeter"/>
    <w:link w:val="Encabezado"/>
    <w:uiPriority w:val="99"/>
    <w:rsid w:val="008603F1"/>
  </w:style>
  <w:style w:type="paragraph" w:styleId="Piedepgina">
    <w:name w:val="footer"/>
    <w:basedOn w:val="Normal"/>
    <w:link w:val="PiedepginaCar"/>
    <w:uiPriority w:val="99"/>
    <w:unhideWhenUsed/>
    <w:rsid w:val="008603F1"/>
    <w:pPr>
      <w:tabs>
        <w:tab w:val="center" w:pos="4419"/>
        <w:tab w:val="right" w:pos="8838"/>
      </w:tabs>
    </w:pPr>
    <w:rPr>
      <w:rFonts w:asciiTheme="minorHAnsi" w:eastAsiaTheme="minorHAnsi" w:hAnsiTheme="minorHAnsi" w:cstheme="minorBidi"/>
      <w:lang w:eastAsia="en-US"/>
    </w:rPr>
  </w:style>
  <w:style w:type="character" w:customStyle="1" w:styleId="PiedepginaCar">
    <w:name w:val="Pie de página Car"/>
    <w:basedOn w:val="Fuentedeprrafopredeter"/>
    <w:link w:val="Piedepgina"/>
    <w:uiPriority w:val="99"/>
    <w:rsid w:val="008603F1"/>
  </w:style>
  <w:style w:type="paragraph" w:styleId="Textodeglobo">
    <w:name w:val="Balloon Text"/>
    <w:basedOn w:val="Normal"/>
    <w:link w:val="TextodegloboCar"/>
    <w:uiPriority w:val="99"/>
    <w:semiHidden/>
    <w:unhideWhenUsed/>
    <w:rsid w:val="00280CAA"/>
    <w:rPr>
      <w:sz w:val="18"/>
      <w:szCs w:val="18"/>
    </w:rPr>
  </w:style>
  <w:style w:type="character" w:customStyle="1" w:styleId="TextodegloboCar">
    <w:name w:val="Texto de globo Car"/>
    <w:basedOn w:val="Fuentedeprrafopredeter"/>
    <w:link w:val="Textodeglobo"/>
    <w:uiPriority w:val="99"/>
    <w:semiHidden/>
    <w:rsid w:val="00280CAA"/>
    <w:rPr>
      <w:rFonts w:ascii="Times New Roman" w:eastAsia="Times New Roman" w:hAnsi="Times New Roman" w:cs="Times New Roman"/>
      <w:sz w:val="18"/>
      <w:szCs w:val="18"/>
      <w:lang w:eastAsia="es-ES_tradnl"/>
    </w:rPr>
  </w:style>
  <w:style w:type="character" w:styleId="Hipervnculo">
    <w:name w:val="Hyperlink"/>
    <w:basedOn w:val="Fuentedeprrafopredeter"/>
    <w:uiPriority w:val="99"/>
    <w:unhideWhenUsed/>
    <w:rsid w:val="006C5532"/>
    <w:rPr>
      <w:color w:val="0563C1" w:themeColor="hyperlink"/>
      <w:u w:val="single"/>
    </w:rPr>
  </w:style>
  <w:style w:type="character" w:styleId="Mencinsinresolver">
    <w:name w:val="Unresolved Mention"/>
    <w:basedOn w:val="Fuentedeprrafopredeter"/>
    <w:uiPriority w:val="99"/>
    <w:semiHidden/>
    <w:unhideWhenUsed/>
    <w:rsid w:val="006C55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28509">
      <w:bodyDiv w:val="1"/>
      <w:marLeft w:val="0"/>
      <w:marRight w:val="0"/>
      <w:marTop w:val="0"/>
      <w:marBottom w:val="0"/>
      <w:divBdr>
        <w:top w:val="none" w:sz="0" w:space="0" w:color="auto"/>
        <w:left w:val="none" w:sz="0" w:space="0" w:color="auto"/>
        <w:bottom w:val="none" w:sz="0" w:space="0" w:color="auto"/>
        <w:right w:val="none" w:sz="0" w:space="0" w:color="auto"/>
      </w:divBdr>
    </w:div>
    <w:div w:id="368148418">
      <w:bodyDiv w:val="1"/>
      <w:marLeft w:val="0"/>
      <w:marRight w:val="0"/>
      <w:marTop w:val="0"/>
      <w:marBottom w:val="0"/>
      <w:divBdr>
        <w:top w:val="none" w:sz="0" w:space="0" w:color="auto"/>
        <w:left w:val="none" w:sz="0" w:space="0" w:color="auto"/>
        <w:bottom w:val="none" w:sz="0" w:space="0" w:color="auto"/>
        <w:right w:val="none" w:sz="0" w:space="0" w:color="auto"/>
      </w:divBdr>
    </w:div>
    <w:div w:id="440803903">
      <w:bodyDiv w:val="1"/>
      <w:marLeft w:val="0"/>
      <w:marRight w:val="0"/>
      <w:marTop w:val="0"/>
      <w:marBottom w:val="0"/>
      <w:divBdr>
        <w:top w:val="none" w:sz="0" w:space="0" w:color="auto"/>
        <w:left w:val="none" w:sz="0" w:space="0" w:color="auto"/>
        <w:bottom w:val="none" w:sz="0" w:space="0" w:color="auto"/>
        <w:right w:val="none" w:sz="0" w:space="0" w:color="auto"/>
      </w:divBdr>
    </w:div>
    <w:div w:id="471363216">
      <w:bodyDiv w:val="1"/>
      <w:marLeft w:val="0"/>
      <w:marRight w:val="0"/>
      <w:marTop w:val="0"/>
      <w:marBottom w:val="0"/>
      <w:divBdr>
        <w:top w:val="none" w:sz="0" w:space="0" w:color="auto"/>
        <w:left w:val="none" w:sz="0" w:space="0" w:color="auto"/>
        <w:bottom w:val="none" w:sz="0" w:space="0" w:color="auto"/>
        <w:right w:val="none" w:sz="0" w:space="0" w:color="auto"/>
      </w:divBdr>
    </w:div>
    <w:div w:id="738097923">
      <w:bodyDiv w:val="1"/>
      <w:marLeft w:val="0"/>
      <w:marRight w:val="0"/>
      <w:marTop w:val="0"/>
      <w:marBottom w:val="0"/>
      <w:divBdr>
        <w:top w:val="none" w:sz="0" w:space="0" w:color="auto"/>
        <w:left w:val="none" w:sz="0" w:space="0" w:color="auto"/>
        <w:bottom w:val="none" w:sz="0" w:space="0" w:color="auto"/>
        <w:right w:val="none" w:sz="0" w:space="0" w:color="auto"/>
      </w:divBdr>
      <w:divsChild>
        <w:div w:id="613293286">
          <w:marLeft w:val="907"/>
          <w:marRight w:val="0"/>
          <w:marTop w:val="0"/>
          <w:marBottom w:val="0"/>
          <w:divBdr>
            <w:top w:val="none" w:sz="0" w:space="0" w:color="auto"/>
            <w:left w:val="none" w:sz="0" w:space="0" w:color="auto"/>
            <w:bottom w:val="none" w:sz="0" w:space="0" w:color="auto"/>
            <w:right w:val="none" w:sz="0" w:space="0" w:color="auto"/>
          </w:divBdr>
        </w:div>
        <w:div w:id="82529977">
          <w:marLeft w:val="907"/>
          <w:marRight w:val="0"/>
          <w:marTop w:val="0"/>
          <w:marBottom w:val="0"/>
          <w:divBdr>
            <w:top w:val="none" w:sz="0" w:space="0" w:color="auto"/>
            <w:left w:val="none" w:sz="0" w:space="0" w:color="auto"/>
            <w:bottom w:val="none" w:sz="0" w:space="0" w:color="auto"/>
            <w:right w:val="none" w:sz="0" w:space="0" w:color="auto"/>
          </w:divBdr>
        </w:div>
        <w:div w:id="841313103">
          <w:marLeft w:val="907"/>
          <w:marRight w:val="0"/>
          <w:marTop w:val="0"/>
          <w:marBottom w:val="0"/>
          <w:divBdr>
            <w:top w:val="none" w:sz="0" w:space="0" w:color="auto"/>
            <w:left w:val="none" w:sz="0" w:space="0" w:color="auto"/>
            <w:bottom w:val="none" w:sz="0" w:space="0" w:color="auto"/>
            <w:right w:val="none" w:sz="0" w:space="0" w:color="auto"/>
          </w:divBdr>
        </w:div>
        <w:div w:id="1064987518">
          <w:marLeft w:val="907"/>
          <w:marRight w:val="0"/>
          <w:marTop w:val="0"/>
          <w:marBottom w:val="0"/>
          <w:divBdr>
            <w:top w:val="none" w:sz="0" w:space="0" w:color="auto"/>
            <w:left w:val="none" w:sz="0" w:space="0" w:color="auto"/>
            <w:bottom w:val="none" w:sz="0" w:space="0" w:color="auto"/>
            <w:right w:val="none" w:sz="0" w:space="0" w:color="auto"/>
          </w:divBdr>
        </w:div>
        <w:div w:id="1422219274">
          <w:marLeft w:val="907"/>
          <w:marRight w:val="0"/>
          <w:marTop w:val="0"/>
          <w:marBottom w:val="0"/>
          <w:divBdr>
            <w:top w:val="none" w:sz="0" w:space="0" w:color="auto"/>
            <w:left w:val="none" w:sz="0" w:space="0" w:color="auto"/>
            <w:bottom w:val="none" w:sz="0" w:space="0" w:color="auto"/>
            <w:right w:val="none" w:sz="0" w:space="0" w:color="auto"/>
          </w:divBdr>
        </w:div>
        <w:div w:id="1099569200">
          <w:marLeft w:val="907"/>
          <w:marRight w:val="0"/>
          <w:marTop w:val="0"/>
          <w:marBottom w:val="0"/>
          <w:divBdr>
            <w:top w:val="none" w:sz="0" w:space="0" w:color="auto"/>
            <w:left w:val="none" w:sz="0" w:space="0" w:color="auto"/>
            <w:bottom w:val="none" w:sz="0" w:space="0" w:color="auto"/>
            <w:right w:val="none" w:sz="0" w:space="0" w:color="auto"/>
          </w:divBdr>
        </w:div>
        <w:div w:id="556822964">
          <w:marLeft w:val="907"/>
          <w:marRight w:val="0"/>
          <w:marTop w:val="0"/>
          <w:marBottom w:val="0"/>
          <w:divBdr>
            <w:top w:val="none" w:sz="0" w:space="0" w:color="auto"/>
            <w:left w:val="none" w:sz="0" w:space="0" w:color="auto"/>
            <w:bottom w:val="none" w:sz="0" w:space="0" w:color="auto"/>
            <w:right w:val="none" w:sz="0" w:space="0" w:color="auto"/>
          </w:divBdr>
        </w:div>
        <w:div w:id="491066462">
          <w:marLeft w:val="907"/>
          <w:marRight w:val="0"/>
          <w:marTop w:val="0"/>
          <w:marBottom w:val="0"/>
          <w:divBdr>
            <w:top w:val="none" w:sz="0" w:space="0" w:color="auto"/>
            <w:left w:val="none" w:sz="0" w:space="0" w:color="auto"/>
            <w:bottom w:val="none" w:sz="0" w:space="0" w:color="auto"/>
            <w:right w:val="none" w:sz="0" w:space="0" w:color="auto"/>
          </w:divBdr>
        </w:div>
        <w:div w:id="270406233">
          <w:marLeft w:val="907"/>
          <w:marRight w:val="0"/>
          <w:marTop w:val="0"/>
          <w:marBottom w:val="0"/>
          <w:divBdr>
            <w:top w:val="none" w:sz="0" w:space="0" w:color="auto"/>
            <w:left w:val="none" w:sz="0" w:space="0" w:color="auto"/>
            <w:bottom w:val="none" w:sz="0" w:space="0" w:color="auto"/>
            <w:right w:val="none" w:sz="0" w:space="0" w:color="auto"/>
          </w:divBdr>
        </w:div>
        <w:div w:id="1132210750">
          <w:marLeft w:val="907"/>
          <w:marRight w:val="0"/>
          <w:marTop w:val="0"/>
          <w:marBottom w:val="0"/>
          <w:divBdr>
            <w:top w:val="none" w:sz="0" w:space="0" w:color="auto"/>
            <w:left w:val="none" w:sz="0" w:space="0" w:color="auto"/>
            <w:bottom w:val="none" w:sz="0" w:space="0" w:color="auto"/>
            <w:right w:val="none" w:sz="0" w:space="0" w:color="auto"/>
          </w:divBdr>
        </w:div>
        <w:div w:id="202059146">
          <w:marLeft w:val="907"/>
          <w:marRight w:val="0"/>
          <w:marTop w:val="0"/>
          <w:marBottom w:val="0"/>
          <w:divBdr>
            <w:top w:val="none" w:sz="0" w:space="0" w:color="auto"/>
            <w:left w:val="none" w:sz="0" w:space="0" w:color="auto"/>
            <w:bottom w:val="none" w:sz="0" w:space="0" w:color="auto"/>
            <w:right w:val="none" w:sz="0" w:space="0" w:color="auto"/>
          </w:divBdr>
        </w:div>
      </w:divsChild>
    </w:div>
    <w:div w:id="1212763003">
      <w:bodyDiv w:val="1"/>
      <w:marLeft w:val="0"/>
      <w:marRight w:val="0"/>
      <w:marTop w:val="0"/>
      <w:marBottom w:val="0"/>
      <w:divBdr>
        <w:top w:val="none" w:sz="0" w:space="0" w:color="auto"/>
        <w:left w:val="none" w:sz="0" w:space="0" w:color="auto"/>
        <w:bottom w:val="none" w:sz="0" w:space="0" w:color="auto"/>
        <w:right w:val="none" w:sz="0" w:space="0" w:color="auto"/>
      </w:divBdr>
    </w:div>
    <w:div w:id="1338927755">
      <w:bodyDiv w:val="1"/>
      <w:marLeft w:val="0"/>
      <w:marRight w:val="0"/>
      <w:marTop w:val="0"/>
      <w:marBottom w:val="0"/>
      <w:divBdr>
        <w:top w:val="none" w:sz="0" w:space="0" w:color="auto"/>
        <w:left w:val="none" w:sz="0" w:space="0" w:color="auto"/>
        <w:bottom w:val="none" w:sz="0" w:space="0" w:color="auto"/>
        <w:right w:val="none" w:sz="0" w:space="0" w:color="auto"/>
      </w:divBdr>
    </w:div>
    <w:div w:id="1436366862">
      <w:bodyDiv w:val="1"/>
      <w:marLeft w:val="0"/>
      <w:marRight w:val="0"/>
      <w:marTop w:val="0"/>
      <w:marBottom w:val="0"/>
      <w:divBdr>
        <w:top w:val="none" w:sz="0" w:space="0" w:color="auto"/>
        <w:left w:val="none" w:sz="0" w:space="0" w:color="auto"/>
        <w:bottom w:val="none" w:sz="0" w:space="0" w:color="auto"/>
        <w:right w:val="none" w:sz="0" w:space="0" w:color="auto"/>
      </w:divBdr>
    </w:div>
    <w:div w:id="1455518988">
      <w:bodyDiv w:val="1"/>
      <w:marLeft w:val="0"/>
      <w:marRight w:val="0"/>
      <w:marTop w:val="0"/>
      <w:marBottom w:val="0"/>
      <w:divBdr>
        <w:top w:val="none" w:sz="0" w:space="0" w:color="auto"/>
        <w:left w:val="none" w:sz="0" w:space="0" w:color="auto"/>
        <w:bottom w:val="none" w:sz="0" w:space="0" w:color="auto"/>
        <w:right w:val="none" w:sz="0" w:space="0" w:color="auto"/>
      </w:divBdr>
    </w:div>
    <w:div w:id="1552037050">
      <w:bodyDiv w:val="1"/>
      <w:marLeft w:val="0"/>
      <w:marRight w:val="0"/>
      <w:marTop w:val="0"/>
      <w:marBottom w:val="0"/>
      <w:divBdr>
        <w:top w:val="none" w:sz="0" w:space="0" w:color="auto"/>
        <w:left w:val="none" w:sz="0" w:space="0" w:color="auto"/>
        <w:bottom w:val="none" w:sz="0" w:space="0" w:color="auto"/>
        <w:right w:val="none" w:sz="0" w:space="0" w:color="auto"/>
      </w:divBdr>
    </w:div>
    <w:div w:id="1734809987">
      <w:bodyDiv w:val="1"/>
      <w:marLeft w:val="0"/>
      <w:marRight w:val="0"/>
      <w:marTop w:val="0"/>
      <w:marBottom w:val="0"/>
      <w:divBdr>
        <w:top w:val="none" w:sz="0" w:space="0" w:color="auto"/>
        <w:left w:val="none" w:sz="0" w:space="0" w:color="auto"/>
        <w:bottom w:val="none" w:sz="0" w:space="0" w:color="auto"/>
        <w:right w:val="none" w:sz="0" w:space="0" w:color="auto"/>
      </w:divBdr>
    </w:div>
    <w:div w:id="1965771643">
      <w:bodyDiv w:val="1"/>
      <w:marLeft w:val="0"/>
      <w:marRight w:val="0"/>
      <w:marTop w:val="0"/>
      <w:marBottom w:val="0"/>
      <w:divBdr>
        <w:top w:val="none" w:sz="0" w:space="0" w:color="auto"/>
        <w:left w:val="none" w:sz="0" w:space="0" w:color="auto"/>
        <w:bottom w:val="none" w:sz="0" w:space="0" w:color="auto"/>
        <w:right w:val="none" w:sz="0" w:space="0" w:color="auto"/>
      </w:divBdr>
    </w:div>
    <w:div w:id="2054645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8qgdkugh8mqkpxl/PPT_Puertas%20Abiertas.pptx?dl=0" TargetMode="External"/><Relationship Id="rId3" Type="http://schemas.openxmlformats.org/officeDocument/2006/relationships/settings" Target="settings.xml"/><Relationship Id="rId7" Type="http://schemas.openxmlformats.org/officeDocument/2006/relationships/hyperlink" Target="https://www.dropbox.com/sh/yig2aqbng849euy/AAA0qxsthC8L3C1QtQ7_5QC5a?dl=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dropbox.com/s/9mvhutihj1begbb/PuertasAbiertas_1000x1000_final.mp4?dl=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1238</Words>
  <Characters>6851</Characters>
  <Application>Microsoft Office Word</Application>
  <DocSecurity>0</DocSecurity>
  <Lines>201</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15</cp:revision>
  <dcterms:created xsi:type="dcterms:W3CDTF">2020-05-10T23:37:00Z</dcterms:created>
  <dcterms:modified xsi:type="dcterms:W3CDTF">2020-05-29T19:57:00Z</dcterms:modified>
</cp:coreProperties>
</file>