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211B" w:rsidRDefault="00E5211B">
      <w:pPr>
        <w:pBdr>
          <w:bottom w:val="single" w:sz="6" w:space="1" w:color="000000"/>
        </w:pBdr>
        <w:jc w:val="both"/>
        <w:rPr>
          <w:b/>
          <w:lang w:val="es-ES"/>
        </w:rPr>
      </w:pPr>
    </w:p>
    <w:p w:rsidR="00E5211B" w:rsidRDefault="00B600DA" w:rsidP="00F5010D">
      <w:pPr>
        <w:pBdr>
          <w:bottom w:val="single" w:sz="6" w:space="1" w:color="000000"/>
        </w:pBdr>
        <w:jc w:val="right"/>
        <w:rPr>
          <w:sz w:val="22"/>
          <w:lang w:val="es-ES"/>
        </w:rPr>
      </w:pPr>
      <w:r>
        <w:rPr>
          <w:sz w:val="22"/>
          <w:lang w:val="es-ES"/>
        </w:rPr>
        <w:t>EIKON 2020</w:t>
      </w:r>
    </w:p>
    <w:p w:rsidR="00E5211B" w:rsidRDefault="00E5211B">
      <w:pPr>
        <w:jc w:val="both"/>
        <w:rPr>
          <w:b/>
          <w:lang w:val="es-ES"/>
        </w:rPr>
      </w:pPr>
    </w:p>
    <w:p w:rsidR="00E5211B" w:rsidRDefault="00B600DA" w:rsidP="00305F5C">
      <w:pPr>
        <w:jc w:val="center"/>
        <w:rPr>
          <w:b/>
          <w:sz w:val="32"/>
          <w:lang w:val="es-ES"/>
        </w:rPr>
      </w:pPr>
      <w:r>
        <w:rPr>
          <w:b/>
          <w:sz w:val="32"/>
          <w:lang w:val="es-ES"/>
        </w:rPr>
        <w:t>PROGRAMA: “M</w:t>
      </w:r>
      <w:r w:rsidR="00305F5C">
        <w:rPr>
          <w:b/>
          <w:sz w:val="32"/>
          <w:lang w:val="es-ES"/>
        </w:rPr>
        <w:t>c</w:t>
      </w:r>
      <w:r>
        <w:rPr>
          <w:b/>
          <w:sz w:val="32"/>
          <w:lang w:val="es-ES"/>
        </w:rPr>
        <w:t>PROTEGIDOS”</w:t>
      </w:r>
    </w:p>
    <w:p w:rsidR="00E5211B" w:rsidRDefault="00E5211B">
      <w:pPr>
        <w:jc w:val="both"/>
        <w:rPr>
          <w:lang w:val="es-ES"/>
        </w:rPr>
      </w:pPr>
    </w:p>
    <w:p w:rsidR="00E5211B" w:rsidRDefault="00E5211B">
      <w:pPr>
        <w:jc w:val="both"/>
        <w:rPr>
          <w:lang w:val="es-ES"/>
        </w:rPr>
      </w:pPr>
    </w:p>
    <w:p w:rsidR="00E5211B" w:rsidRDefault="00B600DA">
      <w:pPr>
        <w:jc w:val="both"/>
      </w:pPr>
      <w:r>
        <w:rPr>
          <w:b/>
          <w:bCs/>
        </w:rPr>
        <w:t>NÚMERO Y NOMBRE DE LA/S CATEGORÍAS A INSCRIBIRSE</w:t>
      </w:r>
    </w:p>
    <w:p w:rsidR="00E5211B" w:rsidRPr="003163C2" w:rsidRDefault="00B600DA">
      <w:pPr>
        <w:jc w:val="both"/>
        <w:rPr>
          <w:color w:val="000000"/>
        </w:rPr>
      </w:pPr>
      <w:r w:rsidRPr="003163C2">
        <w:rPr>
          <w:color w:val="000000"/>
        </w:rPr>
        <w:t xml:space="preserve">Categoría </w:t>
      </w:r>
      <w:r w:rsidR="00451DB5">
        <w:rPr>
          <w:color w:val="000000"/>
        </w:rPr>
        <w:t>5</w:t>
      </w:r>
      <w:r w:rsidR="006960DA" w:rsidRPr="003163C2">
        <w:rPr>
          <w:color w:val="000000"/>
        </w:rPr>
        <w:t xml:space="preserve">: </w:t>
      </w:r>
      <w:r w:rsidR="00451DB5">
        <w:rPr>
          <w:color w:val="000000"/>
        </w:rPr>
        <w:t>C</w:t>
      </w:r>
      <w:r w:rsidR="00451DB5" w:rsidRPr="00451DB5">
        <w:rPr>
          <w:color w:val="000000"/>
        </w:rPr>
        <w:t>omunicación en situación de crisis</w:t>
      </w:r>
      <w:r w:rsidR="00451DB5">
        <w:rPr>
          <w:color w:val="000000"/>
        </w:rPr>
        <w:t>.</w:t>
      </w:r>
    </w:p>
    <w:p w:rsidR="00E5211B" w:rsidRDefault="00E5211B">
      <w:pPr>
        <w:jc w:val="both"/>
      </w:pPr>
    </w:p>
    <w:p w:rsidR="00E5211B" w:rsidRDefault="00B600DA">
      <w:pPr>
        <w:jc w:val="both"/>
      </w:pPr>
      <w:r>
        <w:rPr>
          <w:b/>
          <w:bCs/>
        </w:rPr>
        <w:t xml:space="preserve">TÍTULO DEL PROGRAMA </w:t>
      </w:r>
    </w:p>
    <w:p w:rsidR="00E5211B" w:rsidRDefault="00B600DA">
      <w:pPr>
        <w:jc w:val="both"/>
      </w:pPr>
      <w:r>
        <w:t>McProtegidos</w:t>
      </w:r>
    </w:p>
    <w:p w:rsidR="00E5211B" w:rsidRDefault="00E5211B">
      <w:pPr>
        <w:jc w:val="both"/>
      </w:pPr>
    </w:p>
    <w:p w:rsidR="00E5211B" w:rsidRDefault="00B600DA">
      <w:pPr>
        <w:jc w:val="both"/>
      </w:pPr>
      <w:r>
        <w:rPr>
          <w:b/>
          <w:bCs/>
        </w:rPr>
        <w:t>NOMBRE DE LA COMPAÑÍA O INSTITUCIÓN</w:t>
      </w:r>
    </w:p>
    <w:p w:rsidR="00E5211B" w:rsidRDefault="00B600DA">
      <w:pPr>
        <w:jc w:val="both"/>
        <w:rPr>
          <w:lang w:val="pt-BR"/>
        </w:rPr>
      </w:pPr>
      <w:r>
        <w:rPr>
          <w:lang w:val="pt-BR"/>
        </w:rPr>
        <w:t xml:space="preserve">Arcos Dorados Restaurantes de Chile/ McDonald’s Chile. </w:t>
      </w:r>
    </w:p>
    <w:p w:rsidR="00E5211B" w:rsidRDefault="00E5211B">
      <w:pPr>
        <w:jc w:val="both"/>
        <w:rPr>
          <w:lang w:val="pt-BR"/>
        </w:rPr>
      </w:pPr>
    </w:p>
    <w:p w:rsidR="00E5211B" w:rsidRDefault="00B600DA">
      <w:pPr>
        <w:jc w:val="both"/>
      </w:pPr>
      <w:r>
        <w:rPr>
          <w:b/>
          <w:bCs/>
        </w:rPr>
        <w:t xml:space="preserve">DEPARTAMENTO/ÁREA QUE DESARROLLÓ EL PLAN </w:t>
      </w:r>
    </w:p>
    <w:p w:rsidR="00E5211B" w:rsidRDefault="00B600DA">
      <w:pPr>
        <w:jc w:val="both"/>
      </w:pPr>
      <w:r>
        <w:t xml:space="preserve">Comunicaciones Corporativas McDonald’s Chile. </w:t>
      </w:r>
    </w:p>
    <w:p w:rsidR="00E5211B" w:rsidRDefault="00E5211B">
      <w:pPr>
        <w:jc w:val="both"/>
      </w:pPr>
    </w:p>
    <w:p w:rsidR="00E5211B" w:rsidRDefault="00B600DA">
      <w:pPr>
        <w:jc w:val="both"/>
      </w:pPr>
      <w:r>
        <w:rPr>
          <w:b/>
          <w:bCs/>
        </w:rPr>
        <w:t>PERSONA/S RESPONSABLE/S DEL PLAN DE COMUNICACIÓN</w:t>
      </w:r>
    </w:p>
    <w:p w:rsidR="00E5211B" w:rsidRDefault="00B600DA">
      <w:pPr>
        <w:jc w:val="both"/>
      </w:pPr>
      <w:r>
        <w:t xml:space="preserve">Lorena Talma, gerente de Comunicaciones Corporativas McDonald’s Chile. </w:t>
      </w:r>
    </w:p>
    <w:p w:rsidR="00E5211B" w:rsidRDefault="00B600DA">
      <w:pPr>
        <w:jc w:val="both"/>
      </w:pPr>
      <w:r>
        <w:t>Pablo Díaz, gerente Nacional de Operaciones de McDonald’s Chile.</w:t>
      </w:r>
    </w:p>
    <w:p w:rsidR="00E5211B" w:rsidRDefault="00E5211B">
      <w:pPr>
        <w:jc w:val="both"/>
      </w:pPr>
    </w:p>
    <w:p w:rsidR="00E5211B" w:rsidRDefault="00B600DA">
      <w:pPr>
        <w:jc w:val="both"/>
        <w:rPr>
          <w:b/>
          <w:bCs/>
        </w:rPr>
      </w:pPr>
      <w:r>
        <w:rPr>
          <w:b/>
          <w:bCs/>
        </w:rPr>
        <w:t xml:space="preserve">UN TWEET QUE IDENTIFIQUE Y DEFINA EL PROPÓSITO DEL PROGRAMA </w:t>
      </w:r>
    </w:p>
    <w:p w:rsidR="00E5211B" w:rsidRDefault="00E5211B">
      <w:pPr>
        <w:jc w:val="both"/>
        <w:rPr>
          <w:b/>
          <w:bCs/>
        </w:rPr>
      </w:pPr>
    </w:p>
    <w:p w:rsidR="00C967A6" w:rsidRPr="00E5333F" w:rsidRDefault="00C967A6" w:rsidP="00C967A6">
      <w:pPr>
        <w:pStyle w:val="Textoindependiente"/>
        <w:spacing w:after="0" w:line="240" w:lineRule="auto"/>
        <w:jc w:val="both"/>
        <w:rPr>
          <w:rFonts w:cstheme="minorHAnsi"/>
          <w:lang w:val="es-ES"/>
        </w:rPr>
      </w:pPr>
      <w:r w:rsidRPr="00E0030E">
        <w:rPr>
          <w:color w:val="000000"/>
        </w:rPr>
        <w:t>El programa McProtegidos, confirma el compromiso de McDonald’s con el cuidado de sus empleados y consumidores, buscando aportar desde su operación con la contingencia sanitaria “Covid-19”.</w:t>
      </w:r>
      <w:r>
        <w:rPr>
          <w:color w:val="000000"/>
        </w:rPr>
        <w:t xml:space="preserve"> </w:t>
      </w:r>
      <w:r w:rsidRPr="00E5333F">
        <w:rPr>
          <w:color w:val="000000"/>
        </w:rPr>
        <w:t xml:space="preserve"> </w:t>
      </w:r>
    </w:p>
    <w:p w:rsidR="00C967A6" w:rsidRPr="00C967A6" w:rsidRDefault="00C967A6">
      <w:pPr>
        <w:jc w:val="both"/>
        <w:rPr>
          <w:rFonts w:cstheme="minorHAnsi"/>
          <w:lang w:val="es-ES"/>
        </w:rPr>
      </w:pPr>
    </w:p>
    <w:p w:rsidR="00E5211B" w:rsidRDefault="00B600DA">
      <w:pPr>
        <w:shd w:val="clear" w:color="auto" w:fill="4472C4" w:themeFill="accent1"/>
        <w:jc w:val="both"/>
        <w:rPr>
          <w:rFonts w:cstheme="minorHAnsi"/>
          <w:bCs/>
          <w:color w:val="FFFFFF" w:themeColor="background1"/>
        </w:rPr>
      </w:pPr>
      <w:r>
        <w:rPr>
          <w:rFonts w:cstheme="minorHAnsi"/>
          <w:bCs/>
          <w:color w:val="FFFFFF" w:themeColor="background1"/>
        </w:rPr>
        <w:t>PERFIL DE LA COMPAÑÍA</w:t>
      </w:r>
    </w:p>
    <w:p w:rsidR="00E5211B" w:rsidRDefault="00E5211B">
      <w:pPr>
        <w:jc w:val="both"/>
        <w:rPr>
          <w:rFonts w:cstheme="minorHAnsi"/>
        </w:rPr>
      </w:pPr>
    </w:p>
    <w:p w:rsidR="00E5211B" w:rsidRDefault="00B600DA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Arcos Dorados es la mayor franquicia independiente de McDonald’s en el mundo, tiene presencia en 20 países de América Latina y el Caribe, operando más de 2.100 restaurantes con más de 90.000 empleados. </w:t>
      </w:r>
    </w:p>
    <w:p w:rsidR="00E5211B" w:rsidRDefault="00E5211B">
      <w:pPr>
        <w:jc w:val="both"/>
        <w:rPr>
          <w:rFonts w:cstheme="minorHAnsi"/>
        </w:rPr>
      </w:pPr>
    </w:p>
    <w:p w:rsidR="00E5211B" w:rsidRDefault="00B600DA">
      <w:pPr>
        <w:jc w:val="both"/>
        <w:rPr>
          <w:rFonts w:cstheme="minorHAnsi"/>
        </w:rPr>
      </w:pPr>
      <w:r>
        <w:rPr>
          <w:rFonts w:cstheme="minorHAnsi"/>
          <w:lang w:val="es-ES"/>
        </w:rPr>
        <w:t xml:space="preserve">En Chile, la compañía es un importante actor de la economía local, promoviendo el desarrollo de proveedores chilenos con más de un 90% de abastecimiento nacional. A su vez, cuenta con más de 5 mil colaboradores, siendo uno de los mayores empleadores de jóvenes en el país. </w:t>
      </w:r>
    </w:p>
    <w:p w:rsidR="00E5211B" w:rsidRDefault="00E5211B">
      <w:pPr>
        <w:jc w:val="both"/>
        <w:rPr>
          <w:rFonts w:cstheme="minorHAnsi"/>
        </w:rPr>
      </w:pPr>
    </w:p>
    <w:p w:rsidR="00E5211B" w:rsidRDefault="00E5211B">
      <w:pPr>
        <w:jc w:val="both"/>
        <w:rPr>
          <w:rFonts w:cstheme="minorHAnsi"/>
        </w:rPr>
      </w:pPr>
    </w:p>
    <w:p w:rsidR="00E0030E" w:rsidRDefault="00E0030E">
      <w:pPr>
        <w:jc w:val="both"/>
        <w:rPr>
          <w:rFonts w:cstheme="minorHAnsi"/>
        </w:rPr>
      </w:pPr>
    </w:p>
    <w:p w:rsidR="00E5211B" w:rsidRDefault="00E5211B">
      <w:pPr>
        <w:jc w:val="both"/>
        <w:rPr>
          <w:rFonts w:cstheme="minorHAnsi"/>
        </w:rPr>
      </w:pPr>
    </w:p>
    <w:p w:rsidR="00E5211B" w:rsidRDefault="00B600DA">
      <w:pPr>
        <w:pStyle w:val="Prrafodelista"/>
        <w:numPr>
          <w:ilvl w:val="0"/>
          <w:numId w:val="4"/>
        </w:numPr>
        <w:shd w:val="clear" w:color="auto" w:fill="4472C4" w:themeFill="accent1"/>
        <w:jc w:val="both"/>
        <w:rPr>
          <w:rFonts w:cstheme="minorHAnsi"/>
          <w:bCs/>
          <w:color w:val="FFFFFF" w:themeColor="background1"/>
        </w:rPr>
      </w:pPr>
      <w:r>
        <w:rPr>
          <w:rFonts w:cstheme="minorHAnsi"/>
          <w:bCs/>
          <w:color w:val="FFFFFF" w:themeColor="background1"/>
        </w:rPr>
        <w:lastRenderedPageBreak/>
        <w:t>IDENTIFICACIÓN DE LA PROBLEMÁTICA (PLANTEO/ DIAGNÓSTICO)</w:t>
      </w:r>
    </w:p>
    <w:p w:rsidR="00E5211B" w:rsidRDefault="00E5211B">
      <w:pPr>
        <w:jc w:val="both"/>
        <w:rPr>
          <w:rFonts w:cstheme="minorHAnsi"/>
        </w:rPr>
      </w:pPr>
    </w:p>
    <w:p w:rsidR="0091203A" w:rsidRDefault="0091203A" w:rsidP="0091203A">
      <w:pPr>
        <w:pStyle w:val="Textoindependiente"/>
        <w:spacing w:after="160" w:line="240" w:lineRule="auto"/>
        <w:jc w:val="both"/>
        <w:rPr>
          <w:rFonts w:eastAsia="Calibri" w:cstheme="minorHAnsi"/>
          <w:b/>
          <w:bCs/>
          <w:color w:val="000000"/>
          <w:lang w:val="es-ES"/>
        </w:rPr>
      </w:pPr>
      <w:r>
        <w:rPr>
          <w:rFonts w:eastAsia="Calibri" w:cstheme="minorHAnsi"/>
          <w:b/>
          <w:bCs/>
          <w:color w:val="000000"/>
          <w:lang w:val="es-ES"/>
        </w:rPr>
        <w:t xml:space="preserve">A mediados de </w:t>
      </w:r>
      <w:r w:rsidRPr="006F0EFD">
        <w:rPr>
          <w:rFonts w:eastAsia="Calibri" w:cstheme="minorHAnsi"/>
          <w:b/>
          <w:bCs/>
          <w:color w:val="000000"/>
          <w:lang w:val="es-ES"/>
        </w:rPr>
        <w:t xml:space="preserve">marzo y ante la incertidumbre </w:t>
      </w:r>
      <w:r>
        <w:rPr>
          <w:rFonts w:eastAsia="Calibri" w:cstheme="minorHAnsi"/>
          <w:b/>
          <w:bCs/>
          <w:color w:val="000000"/>
          <w:lang w:val="es-ES"/>
        </w:rPr>
        <w:t>provocada en</w:t>
      </w:r>
      <w:r w:rsidRPr="006F0EFD">
        <w:rPr>
          <w:rFonts w:eastAsia="Calibri" w:cstheme="minorHAnsi"/>
          <w:b/>
          <w:bCs/>
          <w:color w:val="000000"/>
          <w:lang w:val="es-ES"/>
        </w:rPr>
        <w:t xml:space="preserve"> l</w:t>
      </w:r>
      <w:r>
        <w:rPr>
          <w:rFonts w:eastAsia="Calibri" w:cstheme="minorHAnsi"/>
          <w:b/>
          <w:bCs/>
          <w:color w:val="000000"/>
          <w:lang w:val="es-ES"/>
        </w:rPr>
        <w:t>as</w:t>
      </w:r>
      <w:r w:rsidRPr="006F0EFD">
        <w:rPr>
          <w:rFonts w:eastAsia="Calibri" w:cstheme="minorHAnsi"/>
          <w:b/>
          <w:bCs/>
          <w:color w:val="000000"/>
          <w:lang w:val="es-ES"/>
        </w:rPr>
        <w:t xml:space="preserve"> diferentes</w:t>
      </w:r>
      <w:r>
        <w:rPr>
          <w:rFonts w:eastAsia="Calibri" w:cstheme="minorHAnsi"/>
          <w:b/>
          <w:bCs/>
          <w:color w:val="000000"/>
          <w:lang w:val="es-ES"/>
        </w:rPr>
        <w:t xml:space="preserve"> industrias y</w:t>
      </w:r>
      <w:r w:rsidRPr="006F0EFD">
        <w:rPr>
          <w:rFonts w:eastAsia="Calibri" w:cstheme="minorHAnsi"/>
          <w:b/>
          <w:bCs/>
          <w:color w:val="000000"/>
          <w:lang w:val="es-ES"/>
        </w:rPr>
        <w:t xml:space="preserve"> mercados por la llegada del Covid-19 </w:t>
      </w:r>
      <w:r>
        <w:rPr>
          <w:rFonts w:eastAsia="Calibri" w:cstheme="minorHAnsi"/>
          <w:b/>
          <w:bCs/>
          <w:color w:val="000000"/>
          <w:lang w:val="es-ES"/>
        </w:rPr>
        <w:t>a nuestro país</w:t>
      </w:r>
      <w:r w:rsidRPr="006F0EFD">
        <w:rPr>
          <w:rFonts w:eastAsia="Calibri" w:cstheme="minorHAnsi"/>
          <w:b/>
          <w:bCs/>
          <w:color w:val="000000"/>
          <w:lang w:val="es-ES"/>
        </w:rPr>
        <w:t>, McDonald’s</w:t>
      </w:r>
      <w:r>
        <w:rPr>
          <w:rFonts w:eastAsia="Calibri" w:cstheme="minorHAnsi"/>
          <w:b/>
          <w:bCs/>
          <w:color w:val="000000"/>
          <w:lang w:val="es-ES"/>
        </w:rPr>
        <w:t xml:space="preserve"> cerró voluntariamente por un período de dos semanas, todos sus restaurantes y segmentos </w:t>
      </w:r>
      <w:r w:rsidRPr="006F0EFD">
        <w:rPr>
          <w:rFonts w:eastAsia="Calibri" w:cstheme="minorHAnsi"/>
          <w:b/>
          <w:bCs/>
          <w:color w:val="000000"/>
          <w:lang w:val="es-ES"/>
        </w:rPr>
        <w:t>de venta al público</w:t>
      </w:r>
      <w:r>
        <w:rPr>
          <w:rFonts w:eastAsia="Calibri" w:cstheme="minorHAnsi"/>
          <w:b/>
          <w:bCs/>
          <w:color w:val="000000"/>
          <w:lang w:val="es-ES"/>
        </w:rPr>
        <w:t xml:space="preserve">. </w:t>
      </w:r>
    </w:p>
    <w:p w:rsidR="0091203A" w:rsidRPr="00F751F4" w:rsidRDefault="0091203A" w:rsidP="0091203A">
      <w:pPr>
        <w:pStyle w:val="Textoindependiente"/>
        <w:spacing w:after="160" w:line="240" w:lineRule="auto"/>
        <w:jc w:val="both"/>
        <w:rPr>
          <w:rFonts w:eastAsia="Calibri" w:cstheme="minorHAnsi"/>
          <w:b/>
          <w:bCs/>
          <w:color w:val="000000"/>
          <w:lang w:val="es-ES"/>
        </w:rPr>
      </w:pPr>
      <w:r>
        <w:rPr>
          <w:rFonts w:eastAsia="Calibri" w:cstheme="minorHAnsi"/>
          <w:b/>
          <w:bCs/>
          <w:color w:val="000000"/>
          <w:lang w:val="es-ES"/>
        </w:rPr>
        <w:t>Una d</w:t>
      </w:r>
      <w:r w:rsidRPr="006F0EFD">
        <w:rPr>
          <w:rFonts w:eastAsia="Calibri" w:cstheme="minorHAnsi"/>
          <w:b/>
          <w:bCs/>
          <w:color w:val="000000"/>
          <w:lang w:val="es-ES"/>
        </w:rPr>
        <w:t xml:space="preserve">ecisión </w:t>
      </w:r>
      <w:r>
        <w:rPr>
          <w:rFonts w:eastAsia="Calibri" w:cstheme="minorHAnsi"/>
          <w:b/>
          <w:bCs/>
          <w:color w:val="000000"/>
          <w:lang w:val="es-ES"/>
        </w:rPr>
        <w:t xml:space="preserve">absolutamente </w:t>
      </w:r>
      <w:r w:rsidRPr="006F0EFD">
        <w:rPr>
          <w:rFonts w:eastAsia="Calibri" w:cstheme="minorHAnsi"/>
          <w:b/>
          <w:bCs/>
          <w:color w:val="000000"/>
          <w:lang w:val="es-ES"/>
        </w:rPr>
        <w:t>proactiva</w:t>
      </w:r>
      <w:r>
        <w:rPr>
          <w:rFonts w:eastAsia="Calibri" w:cstheme="minorHAnsi"/>
          <w:b/>
          <w:bCs/>
          <w:color w:val="000000"/>
          <w:lang w:val="es-ES"/>
        </w:rPr>
        <w:t xml:space="preserve">, </w:t>
      </w:r>
      <w:r w:rsidRPr="006F0EFD">
        <w:rPr>
          <w:rFonts w:eastAsia="Calibri" w:cstheme="minorHAnsi"/>
          <w:b/>
          <w:bCs/>
          <w:color w:val="000000"/>
          <w:lang w:val="es-ES"/>
        </w:rPr>
        <w:t xml:space="preserve">enmarcada en la disposición de la compañía </w:t>
      </w:r>
      <w:r>
        <w:rPr>
          <w:rFonts w:eastAsia="Calibri" w:cstheme="minorHAnsi"/>
          <w:b/>
          <w:bCs/>
          <w:color w:val="000000"/>
          <w:lang w:val="es-ES"/>
        </w:rPr>
        <w:t>por</w:t>
      </w:r>
      <w:r w:rsidRPr="006F0EFD">
        <w:rPr>
          <w:rFonts w:eastAsia="Calibri" w:cstheme="minorHAnsi"/>
          <w:b/>
          <w:bCs/>
          <w:color w:val="000000"/>
          <w:lang w:val="es-ES"/>
        </w:rPr>
        <w:t xml:space="preserve"> estudiar y acatar en su totalidad, las medidas y recomendaciones sanitarias dictaminadas por la autoridad de salud para hacer frente a la emergencia sanitaria.</w:t>
      </w:r>
    </w:p>
    <w:p w:rsidR="00E5211B" w:rsidRDefault="008E6300">
      <w:pPr>
        <w:pStyle w:val="Textoindependiente"/>
        <w:spacing w:after="0" w:line="240" w:lineRule="auto"/>
        <w:jc w:val="both"/>
        <w:rPr>
          <w:b/>
          <w:bCs/>
          <w:color w:val="000000"/>
        </w:rPr>
      </w:pPr>
      <w:r>
        <w:rPr>
          <w:color w:val="000000"/>
        </w:rPr>
        <w:t>De esta manera, comprometidos con el cuidado de sus empleados y clientes</w:t>
      </w:r>
      <w:r w:rsidR="00B600DA">
        <w:rPr>
          <w:color w:val="000000"/>
        </w:rPr>
        <w:t xml:space="preserve">, y buscando aportar desde su operación </w:t>
      </w:r>
      <w:r>
        <w:rPr>
          <w:color w:val="000000"/>
        </w:rPr>
        <w:t xml:space="preserve">al complejo escenario generado por el virus, </w:t>
      </w:r>
      <w:r w:rsidR="00B600DA">
        <w:rPr>
          <w:color w:val="000000"/>
        </w:rPr>
        <w:t xml:space="preserve">McDonald’s elaboró un estricto protocolo </w:t>
      </w:r>
      <w:r w:rsidR="00F021CB">
        <w:rPr>
          <w:color w:val="000000"/>
        </w:rPr>
        <w:t xml:space="preserve">de procedimientos </w:t>
      </w:r>
      <w:r w:rsidR="00B600DA">
        <w:rPr>
          <w:color w:val="000000"/>
        </w:rPr>
        <w:t>para  sus cocinas; servicios asociados de delivery y atención al automóvil (Automa</w:t>
      </w:r>
      <w:r>
        <w:rPr>
          <w:color w:val="000000"/>
        </w:rPr>
        <w:t>c), denomidado:</w:t>
      </w:r>
      <w:r w:rsidR="00B600DA">
        <w:rPr>
          <w:color w:val="000000"/>
        </w:rPr>
        <w:t xml:space="preserve"> </w:t>
      </w:r>
      <w:r w:rsidR="00B600DA">
        <w:rPr>
          <w:b/>
          <w:bCs/>
          <w:color w:val="000000"/>
        </w:rPr>
        <w:t xml:space="preserve">“McProtegidos”. </w:t>
      </w:r>
    </w:p>
    <w:p w:rsidR="0091203A" w:rsidRDefault="0091203A">
      <w:pPr>
        <w:pStyle w:val="Textoindependiente"/>
        <w:spacing w:after="0" w:line="240" w:lineRule="auto"/>
        <w:jc w:val="both"/>
        <w:rPr>
          <w:b/>
          <w:bCs/>
          <w:color w:val="000000"/>
        </w:rPr>
      </w:pPr>
    </w:p>
    <w:p w:rsidR="00E5211B" w:rsidRDefault="00B600DA">
      <w:pPr>
        <w:pStyle w:val="Textoindependiente"/>
        <w:spacing w:after="0" w:line="240" w:lineRule="auto"/>
        <w:jc w:val="both"/>
        <w:rPr>
          <w:rFonts w:cstheme="minorHAnsi"/>
          <w:lang w:val="es-ES"/>
        </w:rPr>
      </w:pPr>
      <w:r>
        <w:rPr>
          <w:color w:val="000000"/>
        </w:rPr>
        <w:t>Este procedimiento</w:t>
      </w:r>
      <w:r w:rsidR="008E6300">
        <w:rPr>
          <w:color w:val="000000"/>
        </w:rPr>
        <w:t>,</w:t>
      </w:r>
      <w:r>
        <w:rPr>
          <w:b/>
          <w:bCs/>
          <w:color w:val="000000"/>
        </w:rPr>
        <w:t xml:space="preserve"> </w:t>
      </w:r>
      <w:r w:rsidR="00705527">
        <w:rPr>
          <w:color w:val="000000"/>
        </w:rPr>
        <w:t xml:space="preserve">fue desarrollado </w:t>
      </w:r>
      <w:r w:rsidR="008E6300">
        <w:rPr>
          <w:color w:val="000000"/>
        </w:rPr>
        <w:t>durante el</w:t>
      </w:r>
      <w:r>
        <w:rPr>
          <w:color w:val="000000"/>
        </w:rPr>
        <w:t xml:space="preserve"> per</w:t>
      </w:r>
      <w:r w:rsidR="008E6300">
        <w:rPr>
          <w:color w:val="000000"/>
        </w:rPr>
        <w:t>í</w:t>
      </w:r>
      <w:r>
        <w:rPr>
          <w:color w:val="000000"/>
        </w:rPr>
        <w:t xml:space="preserve">odo de cierre voluntario de la cadena </w:t>
      </w:r>
      <w:r w:rsidR="00705527">
        <w:rPr>
          <w:color w:val="000000"/>
        </w:rPr>
        <w:t xml:space="preserve">en </w:t>
      </w:r>
      <w:r>
        <w:rPr>
          <w:color w:val="000000"/>
        </w:rPr>
        <w:t xml:space="preserve">Chile y a nivel regional, </w:t>
      </w:r>
      <w:r w:rsidR="00705527">
        <w:rPr>
          <w:color w:val="000000"/>
        </w:rPr>
        <w:t xml:space="preserve">tiempo en el cuál se analizó </w:t>
      </w:r>
      <w:r>
        <w:rPr>
          <w:color w:val="000000"/>
        </w:rPr>
        <w:t>la situación de la industria de comida rápida frente a la contingencia sanitaria</w:t>
      </w:r>
      <w:r w:rsidR="00705527">
        <w:rPr>
          <w:color w:val="000000"/>
        </w:rPr>
        <w:t xml:space="preserve">, </w:t>
      </w:r>
      <w:r>
        <w:rPr>
          <w:color w:val="000000"/>
        </w:rPr>
        <w:t xml:space="preserve">y </w:t>
      </w:r>
      <w:r w:rsidR="00705527">
        <w:rPr>
          <w:color w:val="000000"/>
        </w:rPr>
        <w:t xml:space="preserve">se </w:t>
      </w:r>
      <w:r>
        <w:rPr>
          <w:color w:val="000000"/>
        </w:rPr>
        <w:t>tomar</w:t>
      </w:r>
      <w:r w:rsidR="00705527">
        <w:rPr>
          <w:color w:val="000000"/>
        </w:rPr>
        <w:t>on</w:t>
      </w:r>
      <w:r>
        <w:rPr>
          <w:color w:val="000000"/>
        </w:rPr>
        <w:t xml:space="preserve"> todas las medidas y resguardos para </w:t>
      </w:r>
      <w:r w:rsidR="00F021CB">
        <w:rPr>
          <w:color w:val="000000"/>
        </w:rPr>
        <w:t xml:space="preserve">reforzar y profundizar aún más </w:t>
      </w:r>
      <w:r w:rsidR="00705527">
        <w:rPr>
          <w:color w:val="000000"/>
        </w:rPr>
        <w:t>sus</w:t>
      </w:r>
      <w:r>
        <w:rPr>
          <w:color w:val="000000"/>
        </w:rPr>
        <w:t xml:space="preserve"> protocolos de sanitización e higiene</w:t>
      </w:r>
      <w:r w:rsidR="00F021CB">
        <w:rPr>
          <w:color w:val="000000"/>
        </w:rPr>
        <w:t xml:space="preserve">. Esto, </w:t>
      </w:r>
      <w:r w:rsidR="00F021CB">
        <w:rPr>
          <w:rFonts w:eastAsia="Calibri" w:cstheme="minorHAnsi"/>
          <w:color w:val="000000"/>
          <w:lang w:val="es-ES"/>
        </w:rPr>
        <w:t>con el objetivo de entregar un servicio seguro para todos.</w:t>
      </w:r>
    </w:p>
    <w:p w:rsidR="00E5211B" w:rsidRDefault="00E5211B">
      <w:pPr>
        <w:pStyle w:val="Textoindependiente"/>
        <w:spacing w:after="0" w:line="240" w:lineRule="auto"/>
        <w:jc w:val="both"/>
        <w:rPr>
          <w:rFonts w:cstheme="minorHAnsi"/>
          <w:lang w:val="es-ES"/>
        </w:rPr>
      </w:pPr>
    </w:p>
    <w:p w:rsidR="00F021CB" w:rsidRPr="006F0EFD" w:rsidRDefault="00F021CB" w:rsidP="00F021CB">
      <w:pPr>
        <w:pStyle w:val="Textoindependiente"/>
        <w:spacing w:after="160" w:line="240" w:lineRule="auto"/>
        <w:jc w:val="both"/>
        <w:rPr>
          <w:rFonts w:cstheme="minorHAnsi"/>
          <w:lang w:val="es-ES"/>
        </w:rPr>
      </w:pPr>
      <w:r w:rsidRPr="006F0EFD">
        <w:rPr>
          <w:rFonts w:eastAsia="Calibri" w:cstheme="minorHAnsi"/>
          <w:color w:val="000000"/>
          <w:lang w:val="es-ES"/>
        </w:rPr>
        <w:t xml:space="preserve">A partir del mes de abril, la cadena reabrió sus puertas, operando </w:t>
      </w:r>
      <w:r>
        <w:rPr>
          <w:rFonts w:eastAsia="Calibri" w:cstheme="minorHAnsi"/>
          <w:color w:val="000000"/>
          <w:lang w:val="es-ES"/>
        </w:rPr>
        <w:t xml:space="preserve">de forma paulatina </w:t>
      </w:r>
      <w:r w:rsidRPr="006F0EFD">
        <w:rPr>
          <w:rFonts w:eastAsia="Calibri" w:cstheme="minorHAnsi"/>
          <w:color w:val="000000"/>
          <w:lang w:val="es-ES"/>
        </w:rPr>
        <w:t xml:space="preserve">sus restaurantes en </w:t>
      </w:r>
      <w:r>
        <w:rPr>
          <w:rFonts w:eastAsia="Calibri" w:cstheme="minorHAnsi"/>
          <w:color w:val="000000"/>
          <w:lang w:val="es-ES"/>
        </w:rPr>
        <w:t xml:space="preserve">el </w:t>
      </w:r>
      <w:r w:rsidRPr="006F0EFD">
        <w:rPr>
          <w:rFonts w:eastAsia="Calibri" w:cstheme="minorHAnsi"/>
          <w:color w:val="000000"/>
          <w:lang w:val="es-ES"/>
        </w:rPr>
        <w:t>territorio nacional</w:t>
      </w:r>
      <w:r>
        <w:rPr>
          <w:rFonts w:eastAsia="Calibri" w:cstheme="minorHAnsi"/>
          <w:color w:val="000000"/>
          <w:lang w:val="es-ES"/>
        </w:rPr>
        <w:t xml:space="preserve">, solamente </w:t>
      </w:r>
      <w:r w:rsidRPr="006F0EFD">
        <w:rPr>
          <w:rFonts w:eastAsia="Calibri" w:cstheme="minorHAnsi"/>
          <w:color w:val="000000"/>
          <w:lang w:val="es-ES"/>
        </w:rPr>
        <w:t>bajo la modalidad de Automac y reparto a domicilio</w:t>
      </w:r>
      <w:r>
        <w:rPr>
          <w:rFonts w:eastAsia="Calibri" w:cstheme="minorHAnsi"/>
          <w:color w:val="000000"/>
          <w:lang w:val="es-ES"/>
        </w:rPr>
        <w:t>, acción que ha permitido velar y cumplir con</w:t>
      </w:r>
      <w:r w:rsidRPr="006F0EFD">
        <w:rPr>
          <w:rFonts w:eastAsia="Calibri" w:cstheme="minorHAnsi"/>
          <w:color w:val="000000"/>
          <w:lang w:val="es-ES"/>
        </w:rPr>
        <w:t xml:space="preserve"> el </w:t>
      </w:r>
      <w:r>
        <w:rPr>
          <w:rFonts w:eastAsia="Calibri" w:cstheme="minorHAnsi"/>
          <w:color w:val="000000"/>
          <w:lang w:val="es-ES"/>
        </w:rPr>
        <w:t>d</w:t>
      </w:r>
      <w:r w:rsidRPr="006F0EFD">
        <w:rPr>
          <w:rFonts w:eastAsia="Calibri" w:cstheme="minorHAnsi"/>
          <w:color w:val="000000"/>
          <w:lang w:val="es-ES"/>
        </w:rPr>
        <w:t>istanciamiento social recomendado.</w:t>
      </w:r>
    </w:p>
    <w:p w:rsidR="00F021CB" w:rsidRPr="006F0EFD" w:rsidRDefault="00F021CB" w:rsidP="00F021CB">
      <w:pPr>
        <w:pStyle w:val="Textoindependiente"/>
        <w:spacing w:after="0" w:line="240" w:lineRule="auto"/>
        <w:jc w:val="both"/>
        <w:rPr>
          <w:rFonts w:eastAsia="Calibri" w:cstheme="minorHAnsi"/>
          <w:color w:val="000000"/>
          <w:lang w:val="es-ES"/>
        </w:rPr>
      </w:pPr>
      <w:r w:rsidRPr="006F0EFD">
        <w:rPr>
          <w:rFonts w:eastAsia="Calibri" w:cstheme="minorHAnsi"/>
          <w:color w:val="000000"/>
          <w:lang w:val="es-ES"/>
        </w:rPr>
        <w:t xml:space="preserve">Cabe destacar que el programa McProtegidos no solamente responde a la seguridad de sus consumidores, también responde a un protocolo de protección hacia </w:t>
      </w:r>
      <w:r>
        <w:rPr>
          <w:rFonts w:eastAsia="Calibri" w:cstheme="minorHAnsi"/>
          <w:color w:val="000000"/>
          <w:lang w:val="es-ES"/>
        </w:rPr>
        <w:t xml:space="preserve">los trabajadores que se encuentran en los restaurantes. </w:t>
      </w:r>
    </w:p>
    <w:p w:rsidR="00E5211B" w:rsidRPr="00F021CB" w:rsidRDefault="00E5211B">
      <w:pPr>
        <w:jc w:val="both"/>
        <w:rPr>
          <w:rFonts w:ascii="Calibri" w:hAnsi="Calibri"/>
          <w:color w:val="FFFFFF" w:themeColor="background1"/>
        </w:rPr>
      </w:pPr>
    </w:p>
    <w:p w:rsidR="00E5211B" w:rsidRPr="00F021CB" w:rsidRDefault="00B600DA">
      <w:pPr>
        <w:pStyle w:val="Prrafodelista"/>
        <w:numPr>
          <w:ilvl w:val="0"/>
          <w:numId w:val="4"/>
        </w:numPr>
        <w:shd w:val="clear" w:color="auto" w:fill="4472C4" w:themeFill="accent1"/>
        <w:jc w:val="both"/>
        <w:rPr>
          <w:rFonts w:cstheme="minorHAnsi"/>
          <w:color w:val="FFFFFF" w:themeColor="background1"/>
        </w:rPr>
      </w:pPr>
      <w:r w:rsidRPr="00F021CB">
        <w:rPr>
          <w:rFonts w:cstheme="minorHAnsi"/>
          <w:color w:val="FFFFFF" w:themeColor="background1"/>
        </w:rPr>
        <w:t>PROPUESTA/ ENUNCIADO DE CAMPAÑA (ESTRATEGIA)</w:t>
      </w:r>
    </w:p>
    <w:p w:rsidR="00E5211B" w:rsidRDefault="00E5211B">
      <w:pPr>
        <w:jc w:val="both"/>
        <w:rPr>
          <w:rFonts w:cstheme="minorHAnsi"/>
        </w:rPr>
      </w:pPr>
    </w:p>
    <w:p w:rsidR="00E5211B" w:rsidRPr="00F021CB" w:rsidRDefault="00B600DA">
      <w:pPr>
        <w:pStyle w:val="Prrafodelista"/>
        <w:numPr>
          <w:ilvl w:val="1"/>
          <w:numId w:val="4"/>
        </w:numPr>
        <w:shd w:val="clear" w:color="auto" w:fill="D9E2F3" w:themeFill="accent1" w:themeFillTint="33"/>
        <w:jc w:val="both"/>
        <w:rPr>
          <w:rFonts w:cstheme="minorHAnsi"/>
          <w:bCs/>
          <w:color w:val="0070C0"/>
        </w:rPr>
      </w:pPr>
      <w:r w:rsidRPr="00F021CB">
        <w:rPr>
          <w:rFonts w:cstheme="minorHAnsi"/>
          <w:bCs/>
          <w:color w:val="0070C0"/>
        </w:rPr>
        <w:t xml:space="preserve">OBJETIVOS </w:t>
      </w:r>
    </w:p>
    <w:p w:rsidR="00E5211B" w:rsidRDefault="00E5211B">
      <w:pPr>
        <w:jc w:val="both"/>
        <w:rPr>
          <w:rFonts w:cstheme="minorHAnsi"/>
        </w:rPr>
      </w:pPr>
    </w:p>
    <w:p w:rsidR="00E5211B" w:rsidRDefault="00B600DA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color w:val="000000"/>
          <w:lang w:val="es-ES"/>
        </w:rPr>
        <w:t>Generar y difundir un protocolo de operación y manipulación de alimentos, recogiendo las recomendaciones de las autoridades de salud, para respaldar el funcionamiento del segmento de comida rápida.</w:t>
      </w:r>
    </w:p>
    <w:p w:rsidR="00E5211B" w:rsidRDefault="00E5211B">
      <w:pPr>
        <w:ind w:left="360"/>
        <w:jc w:val="both"/>
        <w:rPr>
          <w:rFonts w:ascii="Calibri" w:hAnsi="Calibri"/>
        </w:rPr>
      </w:pPr>
    </w:p>
    <w:p w:rsidR="00E5211B" w:rsidRDefault="00E439C4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color w:val="000000"/>
          <w:lang w:val="es-ES"/>
        </w:rPr>
        <w:t>Fortalecer</w:t>
      </w:r>
      <w:r w:rsidR="00B600DA">
        <w:rPr>
          <w:color w:val="000000"/>
          <w:lang w:val="es-ES"/>
        </w:rPr>
        <w:t xml:space="preserve"> la confianza de los consumidores en los productos de McDonald’s durante los per</w:t>
      </w:r>
      <w:r w:rsidR="00B00405">
        <w:rPr>
          <w:color w:val="000000"/>
          <w:lang w:val="es-ES"/>
        </w:rPr>
        <w:t>í</w:t>
      </w:r>
      <w:r w:rsidR="00B600DA">
        <w:rPr>
          <w:color w:val="000000"/>
          <w:lang w:val="es-ES"/>
        </w:rPr>
        <w:t>odos de cuarentena voluntaria y obligatoria.</w:t>
      </w:r>
    </w:p>
    <w:p w:rsidR="00E5211B" w:rsidRDefault="00E5211B">
      <w:pPr>
        <w:ind w:left="360"/>
        <w:jc w:val="both"/>
        <w:rPr>
          <w:rFonts w:ascii="Calibri" w:hAnsi="Calibri"/>
        </w:rPr>
      </w:pPr>
    </w:p>
    <w:p w:rsidR="00E5211B" w:rsidRDefault="00B600DA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color w:val="000000"/>
          <w:lang w:val="es-ES"/>
        </w:rPr>
        <w:t xml:space="preserve">Posicionar a McDonald’s como la única empresa del rubro que desarrolló un procedimiento estándar de operación para enfrentar con éxito las repercusiones del </w:t>
      </w:r>
      <w:r>
        <w:rPr>
          <w:color w:val="000000"/>
          <w:lang w:val="es-ES"/>
        </w:rPr>
        <w:lastRenderedPageBreak/>
        <w:t>Covid-19, dentro del segmento de comida rápida perteneciente a la industria de alimentación.</w:t>
      </w:r>
    </w:p>
    <w:p w:rsidR="00E5211B" w:rsidRDefault="00E5211B">
      <w:pPr>
        <w:ind w:left="360"/>
        <w:jc w:val="both"/>
        <w:rPr>
          <w:rFonts w:ascii="Calibri" w:hAnsi="Calibri"/>
        </w:rPr>
      </w:pPr>
    </w:p>
    <w:p w:rsidR="00E5211B" w:rsidRDefault="00B600DA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color w:val="000000"/>
          <w:lang w:val="es-ES"/>
        </w:rPr>
        <w:t xml:space="preserve">Generar cercanía con los consumidores y stakeholders, reafirmando la genuina </w:t>
      </w:r>
      <w:r w:rsidR="000F2EF6">
        <w:rPr>
          <w:color w:val="000000"/>
          <w:lang w:val="es-ES"/>
        </w:rPr>
        <w:t>preocupación por</w:t>
      </w:r>
      <w:r>
        <w:rPr>
          <w:color w:val="000000"/>
          <w:lang w:val="es-ES"/>
        </w:rPr>
        <w:t xml:space="preserve"> los clientes que McDonald’s mantiene desde el inicio de su operación en Chile.</w:t>
      </w:r>
    </w:p>
    <w:p w:rsidR="00E5211B" w:rsidRDefault="00E5211B">
      <w:pPr>
        <w:ind w:left="360"/>
        <w:jc w:val="both"/>
        <w:rPr>
          <w:rFonts w:ascii="Calibri" w:hAnsi="Calibri"/>
        </w:rPr>
      </w:pPr>
    </w:p>
    <w:p w:rsidR="00E5211B" w:rsidRDefault="00B600DA">
      <w:pPr>
        <w:jc w:val="both"/>
        <w:rPr>
          <w:rFonts w:ascii="Calibri" w:hAnsi="Calibri"/>
          <w:b/>
        </w:rPr>
      </w:pPr>
      <w:r>
        <w:rPr>
          <w:b/>
          <w:color w:val="000000"/>
        </w:rPr>
        <w:t>¿Cómo se lograron los objetivos?</w:t>
      </w:r>
    </w:p>
    <w:p w:rsidR="00E5211B" w:rsidRDefault="00E5211B">
      <w:pPr>
        <w:jc w:val="both"/>
        <w:rPr>
          <w:rFonts w:ascii="Calibri" w:hAnsi="Calibri"/>
          <w:b/>
        </w:rPr>
      </w:pPr>
    </w:p>
    <w:p w:rsidR="00E5211B" w:rsidRDefault="00B600DA">
      <w:pPr>
        <w:jc w:val="both"/>
        <w:rPr>
          <w:rFonts w:ascii="Calibri" w:hAnsi="Calibri"/>
          <w:bCs/>
          <w:lang w:val="es-ES"/>
        </w:rPr>
      </w:pPr>
      <w:r>
        <w:rPr>
          <w:bCs/>
          <w:color w:val="000000"/>
          <w:lang w:val="es-ES"/>
        </w:rPr>
        <w:t xml:space="preserve">A través de una estrategia operacional, que sumó elementos de PR tradicional y acciones de canales digitales, cuyas métricas establecidas y cuantificables permitieron consolidar los resultados de cada objetivo definido. </w:t>
      </w:r>
    </w:p>
    <w:p w:rsidR="00E5211B" w:rsidRPr="00854F69" w:rsidRDefault="00E5211B">
      <w:pPr>
        <w:jc w:val="both"/>
        <w:rPr>
          <w:rFonts w:ascii="Calibri" w:hAnsi="Calibri"/>
          <w:bCs/>
          <w:color w:val="0070C0"/>
        </w:rPr>
      </w:pPr>
    </w:p>
    <w:p w:rsidR="00E5211B" w:rsidRPr="00854F69" w:rsidRDefault="00B600DA">
      <w:pPr>
        <w:shd w:val="clear" w:color="auto" w:fill="D9E2F3" w:themeFill="accent1" w:themeFillTint="33"/>
        <w:jc w:val="both"/>
        <w:rPr>
          <w:rFonts w:cstheme="minorHAnsi"/>
          <w:bCs/>
          <w:color w:val="0070C0"/>
        </w:rPr>
      </w:pPr>
      <w:r w:rsidRPr="00854F69">
        <w:rPr>
          <w:bCs/>
          <w:color w:val="0070C0"/>
        </w:rPr>
        <w:t xml:space="preserve">2.2 </w:t>
      </w:r>
      <w:r w:rsidRPr="00854F69">
        <w:rPr>
          <w:rFonts w:cstheme="minorHAnsi"/>
          <w:bCs/>
          <w:color w:val="0070C0"/>
        </w:rPr>
        <w:t>PÚBLICOS OBJETIVOS</w:t>
      </w:r>
    </w:p>
    <w:p w:rsidR="00E5211B" w:rsidRDefault="00E5211B">
      <w:pPr>
        <w:jc w:val="both"/>
        <w:rPr>
          <w:rFonts w:cstheme="minorHAnsi"/>
        </w:rPr>
      </w:pPr>
    </w:p>
    <w:p w:rsidR="00E5211B" w:rsidRDefault="00B600DA">
      <w:pPr>
        <w:pStyle w:val="Prrafodelista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Consumidores.</w:t>
      </w:r>
    </w:p>
    <w:p w:rsidR="00E5211B" w:rsidRDefault="00854F69">
      <w:pPr>
        <w:pStyle w:val="Prrafodelista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Empleados. </w:t>
      </w:r>
    </w:p>
    <w:p w:rsidR="00E5211B" w:rsidRDefault="00B600DA">
      <w:pPr>
        <w:pStyle w:val="Prrafodelista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Medios de Comunicación/ prensa. </w:t>
      </w:r>
    </w:p>
    <w:p w:rsidR="00197B31" w:rsidRPr="0068462B" w:rsidRDefault="00197B31" w:rsidP="00197B31">
      <w:pPr>
        <w:pStyle w:val="Prrafodelista"/>
        <w:numPr>
          <w:ilvl w:val="0"/>
          <w:numId w:val="1"/>
        </w:numPr>
        <w:jc w:val="both"/>
        <w:rPr>
          <w:color w:val="000000"/>
        </w:rPr>
      </w:pPr>
      <w:r w:rsidRPr="0068462B">
        <w:rPr>
          <w:color w:val="000000"/>
        </w:rPr>
        <w:t>Comunidades</w:t>
      </w:r>
      <w:r w:rsidR="00BF28CF">
        <w:rPr>
          <w:color w:val="000000"/>
        </w:rPr>
        <w:t>.</w:t>
      </w:r>
    </w:p>
    <w:p w:rsidR="00197B31" w:rsidRPr="0068462B" w:rsidRDefault="00197B31" w:rsidP="00197B31">
      <w:pPr>
        <w:pStyle w:val="Prrafodelista"/>
        <w:numPr>
          <w:ilvl w:val="0"/>
          <w:numId w:val="1"/>
        </w:numPr>
        <w:jc w:val="both"/>
        <w:rPr>
          <w:color w:val="000000"/>
        </w:rPr>
      </w:pPr>
      <w:r w:rsidRPr="0068462B">
        <w:rPr>
          <w:color w:val="000000"/>
        </w:rPr>
        <w:t>Autoridades</w:t>
      </w:r>
      <w:r w:rsidR="00BF28CF">
        <w:rPr>
          <w:color w:val="000000"/>
        </w:rPr>
        <w:t>.</w:t>
      </w:r>
    </w:p>
    <w:p w:rsidR="00197B31" w:rsidRPr="0068462B" w:rsidRDefault="00197B31" w:rsidP="00197B31">
      <w:pPr>
        <w:pStyle w:val="Prrafodelista"/>
        <w:numPr>
          <w:ilvl w:val="0"/>
          <w:numId w:val="1"/>
        </w:numPr>
        <w:jc w:val="both"/>
        <w:rPr>
          <w:color w:val="000000"/>
        </w:rPr>
      </w:pPr>
      <w:r w:rsidRPr="0068462B">
        <w:rPr>
          <w:color w:val="000000"/>
        </w:rPr>
        <w:t>Munic</w:t>
      </w:r>
      <w:r>
        <w:rPr>
          <w:color w:val="000000"/>
        </w:rPr>
        <w:t>i</w:t>
      </w:r>
      <w:r w:rsidRPr="0068462B">
        <w:rPr>
          <w:color w:val="000000"/>
        </w:rPr>
        <w:t>palidades</w:t>
      </w:r>
      <w:r w:rsidR="00BF28CF">
        <w:rPr>
          <w:color w:val="000000"/>
        </w:rPr>
        <w:t>.</w:t>
      </w:r>
    </w:p>
    <w:p w:rsidR="00E5211B" w:rsidRDefault="00E5211B">
      <w:pPr>
        <w:pStyle w:val="Prrafodelista"/>
        <w:jc w:val="both"/>
        <w:rPr>
          <w:rFonts w:cstheme="minorHAnsi"/>
          <w:highlight w:val="yellow"/>
        </w:rPr>
      </w:pPr>
    </w:p>
    <w:p w:rsidR="00E5211B" w:rsidRPr="00197B31" w:rsidRDefault="00B600DA">
      <w:pPr>
        <w:pStyle w:val="Prrafodelista"/>
        <w:numPr>
          <w:ilvl w:val="1"/>
          <w:numId w:val="5"/>
        </w:numPr>
        <w:shd w:val="clear" w:color="auto" w:fill="D9E2F3" w:themeFill="accent1" w:themeFillTint="33"/>
        <w:jc w:val="both"/>
        <w:rPr>
          <w:rFonts w:cstheme="minorHAnsi"/>
          <w:bCs/>
          <w:color w:val="0070C0"/>
        </w:rPr>
      </w:pPr>
      <w:r w:rsidRPr="00197B31">
        <w:rPr>
          <w:rFonts w:cstheme="minorHAnsi"/>
          <w:bCs/>
          <w:color w:val="0070C0"/>
        </w:rPr>
        <w:t>CANALES DE COMUNICACIÓN</w:t>
      </w:r>
    </w:p>
    <w:p w:rsidR="00E5211B" w:rsidRDefault="00E5211B">
      <w:pPr>
        <w:jc w:val="both"/>
        <w:rPr>
          <w:rFonts w:cstheme="minorHAnsi"/>
        </w:rPr>
      </w:pPr>
    </w:p>
    <w:p w:rsidR="00ED6705" w:rsidRPr="0068462B" w:rsidRDefault="00ED6705" w:rsidP="00831CA7">
      <w:pPr>
        <w:jc w:val="both"/>
        <w:rPr>
          <w:b/>
          <w:bCs/>
        </w:rPr>
      </w:pPr>
      <w:r w:rsidRPr="0068462B">
        <w:rPr>
          <w:b/>
          <w:bCs/>
          <w:color w:val="000000"/>
        </w:rPr>
        <w:t xml:space="preserve">COMUNICACIÓN INTERNA: </w:t>
      </w:r>
    </w:p>
    <w:p w:rsidR="00ED6705" w:rsidRPr="0068462B" w:rsidRDefault="00ED6705" w:rsidP="00831CA7">
      <w:pPr>
        <w:jc w:val="both"/>
        <w:rPr>
          <w:b/>
          <w:bCs/>
        </w:rPr>
      </w:pPr>
    </w:p>
    <w:p w:rsidR="00623CCB" w:rsidRPr="00623CCB" w:rsidRDefault="00ED6705" w:rsidP="00831CA7">
      <w:pPr>
        <w:jc w:val="both"/>
        <w:rPr>
          <w:b/>
          <w:color w:val="000000"/>
          <w:u w:val="single"/>
        </w:rPr>
      </w:pPr>
      <w:r w:rsidRPr="00623CCB">
        <w:rPr>
          <w:b/>
          <w:color w:val="000000"/>
          <w:u w:val="single"/>
        </w:rPr>
        <w:t xml:space="preserve">Hacia los empleados: </w:t>
      </w:r>
    </w:p>
    <w:p w:rsidR="00ED6705" w:rsidRPr="00E61420" w:rsidRDefault="00ED6705" w:rsidP="00831CA7">
      <w:pPr>
        <w:jc w:val="both"/>
        <w:rPr>
          <w:b/>
        </w:rPr>
      </w:pPr>
      <w:r w:rsidRPr="00E61420">
        <w:rPr>
          <w:bCs/>
          <w:color w:val="000000"/>
        </w:rPr>
        <w:t>Se comunicó a toda la compañía a través de emails, guías de entrenamiento y carteleras de los restaurantes, enfatizando las medidas de seguridad d</w:t>
      </w:r>
      <w:r>
        <w:rPr>
          <w:bCs/>
          <w:color w:val="000000"/>
        </w:rPr>
        <w:t xml:space="preserve">efinidas en el programa </w:t>
      </w:r>
      <w:r w:rsidRPr="00E61420">
        <w:rPr>
          <w:bCs/>
          <w:color w:val="000000"/>
        </w:rPr>
        <w:t>“McProtegidos”.</w:t>
      </w:r>
    </w:p>
    <w:p w:rsidR="00ED6705" w:rsidRPr="00ED6705" w:rsidRDefault="00ED6705" w:rsidP="00831CA7">
      <w:pPr>
        <w:jc w:val="both"/>
        <w:rPr>
          <w:rFonts w:ascii="Calibri" w:hAnsi="Calibri"/>
          <w:b/>
        </w:rPr>
      </w:pPr>
    </w:p>
    <w:p w:rsidR="00E5211B" w:rsidRDefault="00B600DA" w:rsidP="00831CA7">
      <w:pPr>
        <w:jc w:val="both"/>
        <w:rPr>
          <w:rFonts w:ascii="Calibri" w:hAnsi="Calibri"/>
          <w:b/>
          <w:bCs/>
        </w:rPr>
      </w:pPr>
      <w:r>
        <w:rPr>
          <w:b/>
          <w:bCs/>
          <w:color w:val="000000"/>
        </w:rPr>
        <w:t>COMUNICACIÓN EXTERNA</w:t>
      </w:r>
    </w:p>
    <w:p w:rsidR="00E5211B" w:rsidRDefault="00E5211B" w:rsidP="00831CA7">
      <w:pPr>
        <w:jc w:val="both"/>
        <w:rPr>
          <w:rFonts w:ascii="Calibri" w:hAnsi="Calibri"/>
          <w:b/>
          <w:bCs/>
        </w:rPr>
      </w:pPr>
    </w:p>
    <w:p w:rsidR="00E5211B" w:rsidRDefault="00ED6705" w:rsidP="00831CA7">
      <w:pPr>
        <w:jc w:val="both"/>
        <w:rPr>
          <w:rFonts w:ascii="Calibri" w:hAnsi="Calibri"/>
          <w:b/>
          <w:u w:val="single"/>
        </w:rPr>
      </w:pPr>
      <w:r w:rsidRPr="00623CCB">
        <w:rPr>
          <w:rFonts w:ascii="Calibri" w:hAnsi="Calibri"/>
          <w:b/>
          <w:u w:val="single"/>
        </w:rPr>
        <w:t xml:space="preserve">Hacia los consumidores: </w:t>
      </w:r>
    </w:p>
    <w:p w:rsidR="00623CCB" w:rsidRPr="00623CCB" w:rsidRDefault="00623CCB" w:rsidP="00831CA7">
      <w:pPr>
        <w:jc w:val="both"/>
        <w:rPr>
          <w:rFonts w:ascii="Calibri" w:hAnsi="Calibri"/>
          <w:b/>
          <w:u w:val="single"/>
        </w:rPr>
      </w:pPr>
    </w:p>
    <w:p w:rsidR="00E5211B" w:rsidRPr="00EF2DC3" w:rsidRDefault="00B600DA" w:rsidP="00831CA7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</w:rPr>
      </w:pPr>
      <w:r>
        <w:rPr>
          <w:color w:val="000000"/>
        </w:rPr>
        <w:t xml:space="preserve">Se enviaron e-mailings de </w:t>
      </w:r>
      <w:r>
        <w:rPr>
          <w:b/>
          <w:bCs/>
          <w:color w:val="000000"/>
        </w:rPr>
        <w:t>cierre y reapertura</w:t>
      </w:r>
      <w:r>
        <w:rPr>
          <w:color w:val="000000"/>
        </w:rPr>
        <w:t xml:space="preserve"> a todos los usuarios de la App. de McDonald’s en Chile.</w:t>
      </w:r>
    </w:p>
    <w:p w:rsidR="00EF2DC3" w:rsidRDefault="00EF2DC3" w:rsidP="00EF2DC3">
      <w:pPr>
        <w:pStyle w:val="Textoindependiente"/>
        <w:spacing w:after="0" w:line="240" w:lineRule="auto"/>
        <w:ind w:left="360"/>
        <w:jc w:val="both"/>
        <w:rPr>
          <w:rFonts w:ascii="Calibri" w:hAnsi="Calibri"/>
          <w:b/>
        </w:rPr>
      </w:pPr>
    </w:p>
    <w:p w:rsidR="00E5211B" w:rsidRPr="00EF2DC3" w:rsidRDefault="00B600DA" w:rsidP="00831CA7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</w:rPr>
      </w:pPr>
      <w:r>
        <w:rPr>
          <w:color w:val="000000"/>
        </w:rPr>
        <w:t>Se Desarrollaron e implementaron campañas de cierre y reapertura en vía pública.</w:t>
      </w:r>
    </w:p>
    <w:p w:rsidR="00EF2DC3" w:rsidRDefault="00EF2DC3" w:rsidP="00EF2DC3">
      <w:pPr>
        <w:pStyle w:val="Prrafodelista"/>
        <w:rPr>
          <w:rFonts w:ascii="Calibri" w:hAnsi="Calibri"/>
          <w:b/>
        </w:rPr>
      </w:pPr>
    </w:p>
    <w:p w:rsidR="00EF2DC3" w:rsidRDefault="00EF2DC3" w:rsidP="00EF2DC3">
      <w:pPr>
        <w:pStyle w:val="Textoindependiente"/>
        <w:spacing w:after="0" w:line="240" w:lineRule="auto"/>
        <w:ind w:left="360"/>
        <w:jc w:val="both"/>
        <w:rPr>
          <w:rFonts w:ascii="Calibri" w:hAnsi="Calibri"/>
          <w:b/>
        </w:rPr>
      </w:pPr>
    </w:p>
    <w:p w:rsidR="00E5211B" w:rsidRPr="00EF2DC3" w:rsidRDefault="00B600DA" w:rsidP="00831CA7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</w:rPr>
      </w:pPr>
      <w:r>
        <w:rPr>
          <w:bCs/>
          <w:color w:val="000000"/>
        </w:rPr>
        <w:lastRenderedPageBreak/>
        <w:t>Se diseñó y dispuso Banner temporal con información de “McProtegidos” en la App. de McDonald’s.</w:t>
      </w:r>
    </w:p>
    <w:p w:rsidR="00EF2DC3" w:rsidRDefault="00EF2DC3" w:rsidP="00EF2DC3">
      <w:pPr>
        <w:pStyle w:val="Textoindependiente"/>
        <w:spacing w:after="0" w:line="240" w:lineRule="auto"/>
        <w:ind w:left="360"/>
        <w:jc w:val="both"/>
        <w:rPr>
          <w:rFonts w:ascii="Calibri" w:hAnsi="Calibri"/>
          <w:b/>
        </w:rPr>
      </w:pPr>
    </w:p>
    <w:p w:rsidR="00E5211B" w:rsidRPr="00EF2DC3" w:rsidRDefault="00B600DA" w:rsidP="00831CA7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</w:rPr>
      </w:pPr>
      <w:r>
        <w:rPr>
          <w:bCs/>
          <w:color w:val="000000"/>
        </w:rPr>
        <w:t>Se reforzó la campaña “McProtegidos” a través del envío de mensajes push a todos los usuarios de la App de McDonald’s en Chile.</w:t>
      </w:r>
    </w:p>
    <w:p w:rsidR="00EF2DC3" w:rsidRDefault="00EF2DC3" w:rsidP="00EF2DC3">
      <w:pPr>
        <w:pStyle w:val="Textoindependiente"/>
        <w:spacing w:after="0" w:line="240" w:lineRule="auto"/>
        <w:jc w:val="both"/>
        <w:rPr>
          <w:rFonts w:ascii="Calibri" w:hAnsi="Calibri"/>
          <w:b/>
        </w:rPr>
      </w:pPr>
    </w:p>
    <w:p w:rsidR="00E5211B" w:rsidRDefault="00B600DA" w:rsidP="00831CA7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</w:rPr>
      </w:pPr>
      <w:r>
        <w:rPr>
          <w:bCs/>
          <w:color w:val="000000"/>
        </w:rPr>
        <w:t>Se dispuso material POP e informativos en todos los restaurantes de McDonald’s en funcionamiento, con foco en los espacios presenciales de contacto con los consumidores y servicios de reparto.</w:t>
      </w:r>
    </w:p>
    <w:p w:rsidR="00E5211B" w:rsidRDefault="00E5211B" w:rsidP="00831CA7">
      <w:pPr>
        <w:jc w:val="both"/>
        <w:rPr>
          <w:rFonts w:ascii="Calibri" w:hAnsi="Calibri"/>
          <w:highlight w:val="yellow"/>
        </w:rPr>
      </w:pPr>
    </w:p>
    <w:p w:rsidR="00E5211B" w:rsidRDefault="00C91BAF" w:rsidP="00831CA7">
      <w:pPr>
        <w:jc w:val="both"/>
        <w:rPr>
          <w:rFonts w:ascii="Calibri" w:hAnsi="Calibri"/>
          <w:b/>
          <w:bCs/>
        </w:rPr>
      </w:pPr>
      <w:r>
        <w:rPr>
          <w:b/>
          <w:bCs/>
          <w:color w:val="000000"/>
        </w:rPr>
        <w:t>Plataforma d</w:t>
      </w:r>
      <w:r w:rsidR="00B600DA">
        <w:rPr>
          <w:b/>
          <w:bCs/>
          <w:color w:val="000000"/>
        </w:rPr>
        <w:t>igital y PR</w:t>
      </w:r>
      <w:r>
        <w:rPr>
          <w:b/>
          <w:bCs/>
          <w:color w:val="000000"/>
        </w:rPr>
        <w:t xml:space="preserve"> tradicional: </w:t>
      </w:r>
    </w:p>
    <w:p w:rsidR="00E5211B" w:rsidRDefault="00E5211B" w:rsidP="00831CA7">
      <w:pPr>
        <w:jc w:val="both"/>
        <w:rPr>
          <w:rFonts w:ascii="Calibri" w:hAnsi="Calibri"/>
          <w:b/>
          <w:bCs/>
        </w:rPr>
      </w:pPr>
    </w:p>
    <w:p w:rsidR="00E5211B" w:rsidRPr="00EF2DC3" w:rsidRDefault="00B600DA" w:rsidP="00831CA7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</w:rPr>
      </w:pPr>
      <w:r>
        <w:rPr>
          <w:color w:val="000000"/>
        </w:rPr>
        <w:t xml:space="preserve">Durante marzo </w:t>
      </w:r>
      <w:r w:rsidR="00C91BAF">
        <w:rPr>
          <w:color w:val="000000"/>
        </w:rPr>
        <w:t xml:space="preserve">de </w:t>
      </w:r>
      <w:r>
        <w:rPr>
          <w:color w:val="000000"/>
        </w:rPr>
        <w:t>2020, en las primeras semanas de cierre de operación, se compartieron cápsulas de video en Instagram y Facebook</w:t>
      </w:r>
      <w:r w:rsidR="00C91BAF">
        <w:rPr>
          <w:color w:val="000000"/>
        </w:rPr>
        <w:t xml:space="preserve">, </w:t>
      </w:r>
      <w:r>
        <w:rPr>
          <w:color w:val="000000"/>
        </w:rPr>
        <w:t>reforzando medidas básicas de precaución para aportar a la reducción de la incertidumbre generada por el Covid-19 en la población.</w:t>
      </w:r>
    </w:p>
    <w:p w:rsidR="00EF2DC3" w:rsidRDefault="00EF2DC3" w:rsidP="00EF2DC3">
      <w:pPr>
        <w:pStyle w:val="Textoindependiente"/>
        <w:spacing w:after="0" w:line="240" w:lineRule="auto"/>
        <w:ind w:left="360"/>
        <w:jc w:val="both"/>
        <w:rPr>
          <w:rFonts w:ascii="Calibri" w:hAnsi="Calibri"/>
          <w:b/>
        </w:rPr>
      </w:pPr>
    </w:p>
    <w:p w:rsidR="00E5211B" w:rsidRPr="00EF2DC3" w:rsidRDefault="00B600DA" w:rsidP="00831CA7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</w:rPr>
      </w:pPr>
      <w:r>
        <w:rPr>
          <w:color w:val="000000"/>
        </w:rPr>
        <w:t>Durante abril de 2020, y junto con el proceso de reapertura, se generó material audiovisual para las diferentes plataformas sociales de la compañía</w:t>
      </w:r>
      <w:r w:rsidR="00C91BAF">
        <w:rPr>
          <w:color w:val="000000"/>
        </w:rPr>
        <w:t xml:space="preserve">, </w:t>
      </w:r>
      <w:r>
        <w:rPr>
          <w:color w:val="000000"/>
        </w:rPr>
        <w:t>presentando el programa “Mcprotegidos”</w:t>
      </w:r>
      <w:r w:rsidR="00C91BAF">
        <w:rPr>
          <w:color w:val="000000"/>
        </w:rPr>
        <w:t xml:space="preserve"> con </w:t>
      </w:r>
      <w:r>
        <w:rPr>
          <w:color w:val="000000"/>
        </w:rPr>
        <w:t>especial foco en los nuevos resguardos ejecutados en los servicios operativos de la cadena: Automac y McDelivery.</w:t>
      </w:r>
    </w:p>
    <w:p w:rsidR="00EF2DC3" w:rsidRDefault="00EF2DC3" w:rsidP="00EF2DC3">
      <w:pPr>
        <w:pStyle w:val="Prrafodelista"/>
        <w:rPr>
          <w:rFonts w:ascii="Calibri" w:hAnsi="Calibri"/>
          <w:b/>
        </w:rPr>
      </w:pPr>
    </w:p>
    <w:p w:rsidR="00E5211B" w:rsidRDefault="00B600DA" w:rsidP="00831CA7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</w:rPr>
      </w:pPr>
      <w:r>
        <w:rPr>
          <w:bCs/>
          <w:color w:val="000000"/>
        </w:rPr>
        <w:t>Se implementó una campaña digital geo-localizada de 3 km de radio de los restaurantes, comunicando “Volvimos a estar Juntos Extra-Protegidos”</w:t>
      </w:r>
    </w:p>
    <w:p w:rsidR="00E5211B" w:rsidRDefault="00E5211B" w:rsidP="00831CA7">
      <w:pPr>
        <w:pStyle w:val="Textoindependiente"/>
        <w:spacing w:after="0" w:line="240" w:lineRule="auto"/>
        <w:ind w:left="360"/>
        <w:jc w:val="both"/>
        <w:rPr>
          <w:rFonts w:ascii="Calibri" w:hAnsi="Calibri"/>
          <w:b/>
        </w:rPr>
      </w:pPr>
    </w:p>
    <w:p w:rsidR="00E5211B" w:rsidRDefault="00B600DA" w:rsidP="00831CA7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</w:rPr>
      </w:pPr>
      <w:r>
        <w:rPr>
          <w:bCs/>
          <w:color w:val="000000"/>
        </w:rPr>
        <w:t>Se diseñó contenido “Mcprotegidos” para comunicar en RRSS: Instagram y Facebook.</w:t>
      </w:r>
    </w:p>
    <w:p w:rsidR="00E5211B" w:rsidRDefault="00E5211B" w:rsidP="00831CA7">
      <w:pPr>
        <w:pStyle w:val="Textoindependiente"/>
        <w:spacing w:after="0" w:line="240" w:lineRule="auto"/>
        <w:ind w:left="360"/>
        <w:jc w:val="both"/>
        <w:rPr>
          <w:rFonts w:ascii="Calibri" w:hAnsi="Calibri"/>
          <w:b/>
        </w:rPr>
      </w:pPr>
    </w:p>
    <w:p w:rsidR="00E5211B" w:rsidRPr="00EF2DC3" w:rsidRDefault="00C91BAF" w:rsidP="00831CA7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</w:rPr>
      </w:pPr>
      <w:r>
        <w:rPr>
          <w:color w:val="000000"/>
        </w:rPr>
        <w:t>Se envió</w:t>
      </w:r>
      <w:r w:rsidR="00B600DA">
        <w:rPr>
          <w:color w:val="000000"/>
        </w:rPr>
        <w:t xml:space="preserve"> a medios de comunicación de todo el país</w:t>
      </w:r>
      <w:r>
        <w:rPr>
          <w:color w:val="000000"/>
        </w:rPr>
        <w:t>,</w:t>
      </w:r>
      <w:r w:rsidR="00B600DA">
        <w:rPr>
          <w:color w:val="000000"/>
        </w:rPr>
        <w:t xml:space="preserve"> un Kit de Prensa</w:t>
      </w:r>
      <w:r>
        <w:rPr>
          <w:color w:val="000000"/>
        </w:rPr>
        <w:t xml:space="preserve"> digital</w:t>
      </w:r>
      <w:r w:rsidR="00B600DA">
        <w:rPr>
          <w:color w:val="000000"/>
        </w:rPr>
        <w:t xml:space="preserve"> para  informar las nuevas medidas de “McProtegidos”.</w:t>
      </w:r>
    </w:p>
    <w:p w:rsidR="00EF2DC3" w:rsidRDefault="00EF2DC3" w:rsidP="00EF2DC3">
      <w:pPr>
        <w:pStyle w:val="Textoindependiente"/>
        <w:spacing w:after="0" w:line="240" w:lineRule="auto"/>
        <w:jc w:val="both"/>
        <w:rPr>
          <w:rFonts w:ascii="Calibri" w:hAnsi="Calibri"/>
          <w:b/>
        </w:rPr>
      </w:pPr>
    </w:p>
    <w:p w:rsidR="00E5211B" w:rsidRDefault="00B600DA" w:rsidP="00831CA7">
      <w:pPr>
        <w:pStyle w:val="Textoindependiente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</w:rPr>
      </w:pPr>
      <w:r>
        <w:rPr>
          <w:color w:val="000000"/>
        </w:rPr>
        <w:t>Se desarrolló contenido de “McProtegidos” en alianza con diario La Tercera a través del segmento HUB, del suplemento Pulso.</w:t>
      </w:r>
    </w:p>
    <w:p w:rsidR="00E5211B" w:rsidRDefault="00E5211B">
      <w:pPr>
        <w:jc w:val="both"/>
        <w:rPr>
          <w:rFonts w:ascii="Calibri" w:hAnsi="Calibri"/>
          <w:highlight w:val="yellow"/>
        </w:rPr>
      </w:pPr>
    </w:p>
    <w:p w:rsidR="00E5211B" w:rsidRPr="00872D76" w:rsidRDefault="00B600DA">
      <w:pPr>
        <w:pStyle w:val="Prrafodelista"/>
        <w:numPr>
          <w:ilvl w:val="0"/>
          <w:numId w:val="4"/>
        </w:numPr>
        <w:shd w:val="clear" w:color="auto" w:fill="4472C4" w:themeFill="accent1"/>
        <w:jc w:val="both"/>
        <w:rPr>
          <w:rFonts w:cstheme="minorHAnsi"/>
          <w:bCs/>
          <w:color w:val="FFFFFF" w:themeColor="background1"/>
        </w:rPr>
      </w:pPr>
      <w:r w:rsidRPr="00872D76">
        <w:rPr>
          <w:rFonts w:cstheme="minorHAnsi"/>
          <w:bCs/>
          <w:color w:val="FFFFFF" w:themeColor="background1"/>
        </w:rPr>
        <w:t>EJECUCIÓN DEL PLAN/ PROGRAMA</w:t>
      </w:r>
    </w:p>
    <w:p w:rsidR="00E5211B" w:rsidRDefault="00E5211B">
      <w:pPr>
        <w:jc w:val="both"/>
        <w:rPr>
          <w:rFonts w:ascii="Calibri" w:hAnsi="Calibri"/>
        </w:rPr>
      </w:pPr>
    </w:p>
    <w:p w:rsidR="00E83AFE" w:rsidRPr="006F0EFD" w:rsidRDefault="00E83AFE" w:rsidP="00E83AFE">
      <w:pPr>
        <w:pStyle w:val="Textoindependiente"/>
        <w:spacing w:after="160" w:line="240" w:lineRule="auto"/>
        <w:jc w:val="both"/>
        <w:rPr>
          <w:rFonts w:cstheme="minorHAnsi"/>
          <w:lang w:val="es-ES"/>
        </w:rPr>
      </w:pPr>
      <w:r>
        <w:rPr>
          <w:rFonts w:eastAsia="Calibri" w:cstheme="minorHAnsi"/>
          <w:color w:val="000000"/>
          <w:lang w:val="es-ES"/>
        </w:rPr>
        <w:t>El lunes 13</w:t>
      </w:r>
      <w:r w:rsidRPr="006F0EFD">
        <w:rPr>
          <w:rFonts w:eastAsia="Calibri" w:cstheme="minorHAnsi"/>
          <w:color w:val="000000"/>
          <w:lang w:val="es-ES"/>
        </w:rPr>
        <w:t xml:space="preserve"> de abril </w:t>
      </w:r>
      <w:r>
        <w:rPr>
          <w:rFonts w:eastAsia="Calibri" w:cstheme="minorHAnsi"/>
          <w:color w:val="000000"/>
          <w:lang w:val="es-ES"/>
        </w:rPr>
        <w:t>McDonald’s</w:t>
      </w:r>
      <w:r w:rsidRPr="006F0EFD">
        <w:rPr>
          <w:rFonts w:eastAsia="Calibri" w:cstheme="minorHAnsi"/>
          <w:color w:val="000000"/>
          <w:lang w:val="es-ES"/>
        </w:rPr>
        <w:t xml:space="preserve"> reabrió sus puertas, operando </w:t>
      </w:r>
      <w:r>
        <w:rPr>
          <w:rFonts w:eastAsia="Calibri" w:cstheme="minorHAnsi"/>
          <w:color w:val="000000"/>
          <w:lang w:val="es-ES"/>
        </w:rPr>
        <w:t xml:space="preserve">de forma paulatina </w:t>
      </w:r>
      <w:r w:rsidRPr="006F0EFD">
        <w:rPr>
          <w:rFonts w:eastAsia="Calibri" w:cstheme="minorHAnsi"/>
          <w:color w:val="000000"/>
          <w:lang w:val="es-ES"/>
        </w:rPr>
        <w:t xml:space="preserve">sus restaurantes en </w:t>
      </w:r>
      <w:r>
        <w:rPr>
          <w:rFonts w:eastAsia="Calibri" w:cstheme="minorHAnsi"/>
          <w:color w:val="000000"/>
          <w:lang w:val="es-ES"/>
        </w:rPr>
        <w:t xml:space="preserve">el </w:t>
      </w:r>
      <w:r w:rsidRPr="006F0EFD">
        <w:rPr>
          <w:rFonts w:eastAsia="Calibri" w:cstheme="minorHAnsi"/>
          <w:color w:val="000000"/>
          <w:lang w:val="es-ES"/>
        </w:rPr>
        <w:t>territorio nacional</w:t>
      </w:r>
      <w:r>
        <w:rPr>
          <w:rFonts w:eastAsia="Calibri" w:cstheme="minorHAnsi"/>
          <w:color w:val="000000"/>
          <w:lang w:val="es-ES"/>
        </w:rPr>
        <w:t xml:space="preserve">, solamente </w:t>
      </w:r>
      <w:r w:rsidRPr="006F0EFD">
        <w:rPr>
          <w:rFonts w:eastAsia="Calibri" w:cstheme="minorHAnsi"/>
          <w:color w:val="000000"/>
          <w:lang w:val="es-ES"/>
        </w:rPr>
        <w:t>bajo la modalidad de Automac y reparto a domicilio</w:t>
      </w:r>
      <w:r>
        <w:rPr>
          <w:rFonts w:eastAsia="Calibri" w:cstheme="minorHAnsi"/>
          <w:color w:val="000000"/>
          <w:lang w:val="es-ES"/>
        </w:rPr>
        <w:t>, acción que hasta la fecha ha permitido velar y cumplir con</w:t>
      </w:r>
      <w:r w:rsidRPr="006F0EFD">
        <w:rPr>
          <w:rFonts w:eastAsia="Calibri" w:cstheme="minorHAnsi"/>
          <w:color w:val="000000"/>
          <w:lang w:val="es-ES"/>
        </w:rPr>
        <w:t xml:space="preserve"> el </w:t>
      </w:r>
      <w:r>
        <w:rPr>
          <w:rFonts w:eastAsia="Calibri" w:cstheme="minorHAnsi"/>
          <w:color w:val="000000"/>
          <w:lang w:val="es-ES"/>
        </w:rPr>
        <w:t>d</w:t>
      </w:r>
      <w:r w:rsidRPr="006F0EFD">
        <w:rPr>
          <w:rFonts w:eastAsia="Calibri" w:cstheme="minorHAnsi"/>
          <w:color w:val="000000"/>
          <w:lang w:val="es-ES"/>
        </w:rPr>
        <w:t>istanciamiento social recomendado.</w:t>
      </w:r>
    </w:p>
    <w:p w:rsidR="00E83AFE" w:rsidRDefault="00E83AFE" w:rsidP="00E83AFE">
      <w:pPr>
        <w:jc w:val="both"/>
        <w:rPr>
          <w:color w:val="000000"/>
        </w:rPr>
      </w:pPr>
      <w:r>
        <w:rPr>
          <w:color w:val="000000"/>
        </w:rPr>
        <w:t>Comprometidos con el cuidado de sus empleados y clientes, durante el período de cierre la compañía estudió y reforzó las políticas de higi</w:t>
      </w:r>
      <w:r w:rsidR="008E13ED">
        <w:rPr>
          <w:color w:val="000000"/>
        </w:rPr>
        <w:t>e</w:t>
      </w:r>
      <w:r>
        <w:rPr>
          <w:color w:val="000000"/>
        </w:rPr>
        <w:t xml:space="preserve">ne y sanitización de su operación, con el </w:t>
      </w:r>
      <w:r>
        <w:rPr>
          <w:color w:val="000000"/>
        </w:rPr>
        <w:lastRenderedPageBreak/>
        <w:t>propósito de</w:t>
      </w:r>
      <w:r w:rsidRPr="0068462B">
        <w:rPr>
          <w:color w:val="000000"/>
        </w:rPr>
        <w:t xml:space="preserve"> volver a atender </w:t>
      </w:r>
      <w:r>
        <w:rPr>
          <w:color w:val="000000"/>
        </w:rPr>
        <w:t xml:space="preserve">a sus consumidores bajo </w:t>
      </w:r>
      <w:r w:rsidRPr="0068462B">
        <w:rPr>
          <w:color w:val="000000"/>
        </w:rPr>
        <w:t xml:space="preserve">el </w:t>
      </w:r>
      <w:r>
        <w:rPr>
          <w:color w:val="000000"/>
        </w:rPr>
        <w:t xml:space="preserve">protocolo establecido en su </w:t>
      </w:r>
      <w:r w:rsidRPr="0068462B">
        <w:rPr>
          <w:color w:val="000000"/>
        </w:rPr>
        <w:t>nuevo programa “Mcprotegidos”, que contempl</w:t>
      </w:r>
      <w:r>
        <w:rPr>
          <w:color w:val="000000"/>
        </w:rPr>
        <w:t>a</w:t>
      </w:r>
      <w:r w:rsidRPr="0068462B">
        <w:rPr>
          <w:color w:val="000000"/>
        </w:rPr>
        <w:t xml:space="preserve"> las siguientes medidas:</w:t>
      </w:r>
    </w:p>
    <w:p w:rsidR="00E83AFE" w:rsidRPr="00E83AFE" w:rsidRDefault="00E83AFE" w:rsidP="00E83AFE">
      <w:pPr>
        <w:spacing w:after="160"/>
        <w:jc w:val="both"/>
        <w:rPr>
          <w:rFonts w:cstheme="minorHAnsi"/>
        </w:rPr>
      </w:pPr>
    </w:p>
    <w:p w:rsidR="00E5211B" w:rsidRDefault="00B600DA">
      <w:pPr>
        <w:rPr>
          <w:rFonts w:ascii="Calibri" w:hAnsi="Calibri"/>
          <w:lang w:val="es-ES"/>
        </w:rPr>
      </w:pPr>
      <w:r>
        <w:rPr>
          <w:color w:val="000000"/>
          <w:u w:val="single"/>
        </w:rPr>
        <w:t>Medidas en cocinas:</w:t>
      </w:r>
      <w:r>
        <w:rPr>
          <w:color w:val="000000"/>
        </w:rPr>
        <w:br/>
        <w:t>1. Empleados certificados en manipulación higiénica de alimentos</w:t>
      </w:r>
      <w:r w:rsidR="00BB4082">
        <w:rPr>
          <w:color w:val="000000"/>
        </w:rPr>
        <w:t>.</w:t>
      </w:r>
      <w:r>
        <w:rPr>
          <w:color w:val="000000"/>
        </w:rPr>
        <w:br/>
        <w:t>2. Reforzamiento en el lavado de manos periódico</w:t>
      </w:r>
      <w:r w:rsidR="00BB4082">
        <w:rPr>
          <w:color w:val="000000"/>
        </w:rPr>
        <w:t>.</w:t>
      </w:r>
      <w:r>
        <w:rPr>
          <w:color w:val="000000"/>
        </w:rPr>
        <w:br/>
        <w:t>3. Profundización general de medidas de higiene en los empleados</w:t>
      </w:r>
      <w:r w:rsidR="00BB4082">
        <w:rPr>
          <w:color w:val="000000"/>
        </w:rPr>
        <w:t>.</w:t>
      </w:r>
      <w:r>
        <w:rPr>
          <w:color w:val="000000"/>
        </w:rPr>
        <w:br/>
        <w:t>4. Empleados cuentan con mascarilla y guantes</w:t>
      </w:r>
      <w:r w:rsidR="00BB4082">
        <w:rPr>
          <w:color w:val="000000"/>
        </w:rPr>
        <w:t>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u w:val="single"/>
        </w:rPr>
        <w:t>Medidas en espacios comunes:</w:t>
      </w:r>
      <w:r>
        <w:rPr>
          <w:color w:val="000000"/>
        </w:rPr>
        <w:br/>
        <w:t>1. No se admite el ingreso de clientes a los locales. Servicio solo por Automac y delivery</w:t>
      </w:r>
      <w:r w:rsidR="00BB4082">
        <w:rPr>
          <w:color w:val="000000"/>
        </w:rPr>
        <w:t>.</w:t>
      </w:r>
      <w:r>
        <w:rPr>
          <w:color w:val="000000"/>
        </w:rPr>
        <w:br/>
        <w:t>2. Limpieza cada 15 minutos de espacios comunes</w:t>
      </w:r>
      <w:r w:rsidR="00BB4082">
        <w:rPr>
          <w:color w:val="000000"/>
        </w:rPr>
        <w:t>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u w:val="single"/>
        </w:rPr>
        <w:t>Medidas en McDelivery:</w:t>
      </w:r>
      <w:r>
        <w:rPr>
          <w:color w:val="000000"/>
        </w:rPr>
        <w:br/>
        <w:t>1. Pedidos llegan con doble bolsa y 3 stickers de seguridad</w:t>
      </w:r>
      <w:r w:rsidR="00BB4082">
        <w:rPr>
          <w:color w:val="000000"/>
        </w:rPr>
        <w:t>.</w:t>
      </w:r>
      <w:r>
        <w:rPr>
          <w:color w:val="000000"/>
        </w:rPr>
        <w:br/>
        <w:t>2. Repartidores mantienen 2 metros de distancia social.</w:t>
      </w:r>
      <w:r>
        <w:rPr>
          <w:color w:val="000000"/>
        </w:rPr>
        <w:br/>
        <w:t>3. Tanto repartidores como lugar donde se transporta el producto están debidamente</w:t>
      </w:r>
      <w:r w:rsidR="00BB4082">
        <w:rPr>
          <w:color w:val="000000"/>
        </w:rPr>
        <w:t xml:space="preserve"> </w:t>
      </w:r>
      <w:r>
        <w:rPr>
          <w:color w:val="000000"/>
        </w:rPr>
        <w:t>higienizados y sanitizados.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u w:val="single"/>
        </w:rPr>
        <w:t>Medidas en Automac:</w:t>
      </w:r>
      <w:r>
        <w:rPr>
          <w:color w:val="000000"/>
        </w:rPr>
        <w:br/>
        <w:t>1. Se incentivan medios de pagos electrónicos o con tarjeta</w:t>
      </w:r>
      <w:r w:rsidR="00BB4082">
        <w:rPr>
          <w:color w:val="000000"/>
        </w:rPr>
        <w:t>.</w:t>
      </w:r>
      <w:r>
        <w:rPr>
          <w:color w:val="000000"/>
        </w:rPr>
        <w:br/>
        <w:t>2. Instalación de separación acrílica para las ventanillas</w:t>
      </w:r>
      <w:r w:rsidR="00BB4082">
        <w:rPr>
          <w:color w:val="000000"/>
        </w:rPr>
        <w:t>.</w:t>
      </w:r>
      <w:r>
        <w:rPr>
          <w:color w:val="000000"/>
        </w:rPr>
        <w:br/>
        <w:t>3. Dispensador de alcohol gel para los clientes y empleados</w:t>
      </w:r>
      <w:r w:rsidR="00BB4082">
        <w:rPr>
          <w:color w:val="000000"/>
        </w:rPr>
        <w:t>.</w:t>
      </w:r>
      <w:r>
        <w:rPr>
          <w:color w:val="000000"/>
        </w:rPr>
        <w:br/>
        <w:t>4. Garantiza la entrega con la menor aproximación</w:t>
      </w:r>
      <w:r w:rsidR="00BB4082">
        <w:rPr>
          <w:color w:val="000000"/>
        </w:rPr>
        <w:t>.</w:t>
      </w:r>
      <w:r>
        <w:rPr>
          <w:color w:val="000000"/>
        </w:rPr>
        <w:br/>
      </w:r>
      <w:r w:rsidR="00CB5E35">
        <w:rPr>
          <w:color w:val="000000"/>
        </w:rPr>
        <w:t>5</w:t>
      </w:r>
      <w:r>
        <w:rPr>
          <w:color w:val="000000"/>
        </w:rPr>
        <w:t>. Dispensador de alcohol gel para los clientes y empleados</w:t>
      </w:r>
      <w:r w:rsidR="00BB4082">
        <w:rPr>
          <w:color w:val="000000"/>
        </w:rPr>
        <w:t>.</w:t>
      </w:r>
      <w:r>
        <w:rPr>
          <w:color w:val="000000"/>
        </w:rPr>
        <w:br/>
      </w:r>
      <w:r w:rsidR="00CB5E35">
        <w:rPr>
          <w:color w:val="000000"/>
        </w:rPr>
        <w:t>6</w:t>
      </w:r>
      <w:r>
        <w:rPr>
          <w:color w:val="000000"/>
        </w:rPr>
        <w:t>. Garantiza la entrega con la menor aproximación</w:t>
      </w:r>
      <w:r w:rsidR="00BB4082">
        <w:rPr>
          <w:color w:val="000000"/>
        </w:rPr>
        <w:t>.</w:t>
      </w:r>
      <w:r>
        <w:rPr>
          <w:color w:val="000000"/>
        </w:rPr>
        <w:br/>
      </w:r>
      <w:r w:rsidR="00CB5E35">
        <w:rPr>
          <w:color w:val="000000"/>
        </w:rPr>
        <w:t>7</w:t>
      </w:r>
      <w:r>
        <w:rPr>
          <w:color w:val="000000"/>
        </w:rPr>
        <w:t>. Helados se entregan en porta conos para minimizar contacto</w:t>
      </w:r>
      <w:r w:rsidR="00BB4082">
        <w:rPr>
          <w:color w:val="000000"/>
        </w:rPr>
        <w:t>.</w:t>
      </w:r>
    </w:p>
    <w:p w:rsidR="00E5211B" w:rsidRDefault="00E5211B">
      <w:pPr>
        <w:jc w:val="both"/>
        <w:rPr>
          <w:rFonts w:ascii="Calibri" w:hAnsi="Calibri"/>
          <w:lang w:val="es-ES"/>
        </w:rPr>
      </w:pPr>
    </w:p>
    <w:p w:rsidR="00BB4082" w:rsidRPr="00BB4082" w:rsidRDefault="00BB4082" w:rsidP="00CB128C">
      <w:pPr>
        <w:pBdr>
          <w:bottom w:val="single" w:sz="4" w:space="1" w:color="auto"/>
        </w:pBdr>
        <w:jc w:val="both"/>
        <w:rPr>
          <w:rFonts w:ascii="Calibri" w:hAnsi="Calibri"/>
          <w:b/>
          <w:bCs/>
          <w:lang w:val="es-ES"/>
        </w:rPr>
      </w:pPr>
      <w:r w:rsidRPr="00BB4082">
        <w:rPr>
          <w:rFonts w:ascii="Calibri" w:hAnsi="Calibri"/>
          <w:b/>
          <w:bCs/>
          <w:lang w:val="es-ES"/>
        </w:rPr>
        <w:t xml:space="preserve">A </w:t>
      </w:r>
      <w:r w:rsidR="00B57F44" w:rsidRPr="00BB4082">
        <w:rPr>
          <w:rFonts w:ascii="Calibri" w:hAnsi="Calibri"/>
          <w:b/>
          <w:bCs/>
          <w:lang w:val="es-ES"/>
        </w:rPr>
        <w:t>continuación,</w:t>
      </w:r>
      <w:r w:rsidRPr="00BB4082">
        <w:rPr>
          <w:rFonts w:ascii="Calibri" w:hAnsi="Calibri"/>
          <w:b/>
          <w:bCs/>
          <w:lang w:val="es-ES"/>
        </w:rPr>
        <w:t xml:space="preserve"> detallamos las acciones </w:t>
      </w:r>
      <w:r w:rsidR="00CB128C">
        <w:rPr>
          <w:rFonts w:ascii="Calibri" w:hAnsi="Calibri"/>
          <w:b/>
          <w:bCs/>
          <w:lang w:val="es-ES"/>
        </w:rPr>
        <w:t>ejecutadas</w:t>
      </w:r>
      <w:r w:rsidRPr="00BB4082">
        <w:rPr>
          <w:rFonts w:ascii="Calibri" w:hAnsi="Calibri"/>
          <w:b/>
          <w:bCs/>
          <w:lang w:val="es-ES"/>
        </w:rPr>
        <w:t xml:space="preserve"> en las fases de este programa: </w:t>
      </w:r>
    </w:p>
    <w:p w:rsidR="00E5211B" w:rsidRPr="00CB128C" w:rsidRDefault="00E5211B">
      <w:pPr>
        <w:jc w:val="both"/>
        <w:rPr>
          <w:rFonts w:ascii="Calibri" w:hAnsi="Calibri"/>
          <w:b/>
          <w:lang w:val="es-ES"/>
        </w:rPr>
      </w:pPr>
    </w:p>
    <w:p w:rsidR="00E5211B" w:rsidRPr="00BB4082" w:rsidRDefault="00BB4082">
      <w:pPr>
        <w:shd w:val="clear" w:color="auto" w:fill="D9E2F3" w:themeFill="accent1" w:themeFillTint="33"/>
        <w:jc w:val="both"/>
        <w:rPr>
          <w:rFonts w:ascii="Calibri" w:hAnsi="Calibri"/>
          <w:bCs/>
          <w:color w:val="4472C4" w:themeColor="accent1"/>
        </w:rPr>
      </w:pPr>
      <w:r w:rsidRPr="00BB4082">
        <w:rPr>
          <w:bCs/>
          <w:color w:val="4472C4" w:themeColor="accent1"/>
        </w:rPr>
        <w:t>FASE 1: CIERRE DE RESTAURANTES</w:t>
      </w:r>
    </w:p>
    <w:p w:rsidR="00E5211B" w:rsidRDefault="00E5211B">
      <w:pPr>
        <w:pStyle w:val="Prrafodelista"/>
        <w:jc w:val="both"/>
        <w:rPr>
          <w:rFonts w:ascii="Calibri" w:hAnsi="Calibri"/>
          <w:b/>
        </w:rPr>
      </w:pPr>
    </w:p>
    <w:p w:rsidR="00E5211B" w:rsidRPr="000B1945" w:rsidRDefault="000B1945" w:rsidP="00BB4082">
      <w:pPr>
        <w:pStyle w:val="Prrafodelista"/>
        <w:numPr>
          <w:ilvl w:val="0"/>
          <w:numId w:val="10"/>
        </w:numPr>
        <w:jc w:val="both"/>
        <w:rPr>
          <w:rFonts w:ascii="Calibri" w:hAnsi="Calibri"/>
          <w:b/>
          <w:bCs/>
          <w:u w:val="single"/>
        </w:rPr>
      </w:pPr>
      <w:r w:rsidRPr="000B1945">
        <w:rPr>
          <w:b/>
          <w:bCs/>
          <w:color w:val="000000"/>
          <w:u w:val="single"/>
        </w:rPr>
        <w:t>Acciones operacionales:</w:t>
      </w:r>
      <w:r w:rsidR="00394329" w:rsidRPr="000B1945">
        <w:rPr>
          <w:b/>
          <w:bCs/>
          <w:color w:val="000000"/>
          <w:u w:val="single"/>
        </w:rPr>
        <w:t xml:space="preserve"> </w:t>
      </w:r>
    </w:p>
    <w:p w:rsidR="00BB4082" w:rsidRDefault="00BB4082" w:rsidP="00BB4082">
      <w:pPr>
        <w:jc w:val="both"/>
        <w:rPr>
          <w:bCs/>
          <w:color w:val="000000"/>
        </w:rPr>
      </w:pPr>
    </w:p>
    <w:p w:rsidR="00394329" w:rsidRPr="000B1945" w:rsidRDefault="00B600DA" w:rsidP="00BB4082">
      <w:pPr>
        <w:jc w:val="both"/>
        <w:rPr>
          <w:bCs/>
          <w:color w:val="000000"/>
        </w:rPr>
      </w:pPr>
      <w:r w:rsidRPr="000B1945">
        <w:rPr>
          <w:bCs/>
          <w:color w:val="000000"/>
        </w:rPr>
        <w:t xml:space="preserve">El día 22 de marzo del 2020, McDonald’s </w:t>
      </w:r>
      <w:r w:rsidR="00394329" w:rsidRPr="00DF4E42">
        <w:rPr>
          <w:bCs/>
          <w:color w:val="000000"/>
          <w:u w:val="single"/>
        </w:rPr>
        <w:t>cerró por primera vez</w:t>
      </w:r>
      <w:r w:rsidR="00DF4E42">
        <w:rPr>
          <w:bCs/>
          <w:color w:val="000000"/>
          <w:u w:val="single"/>
        </w:rPr>
        <w:t xml:space="preserve">, desde su llegada a Chile en 1990, </w:t>
      </w:r>
      <w:r w:rsidR="00394329" w:rsidRPr="00DF4E42">
        <w:rPr>
          <w:bCs/>
          <w:color w:val="000000"/>
          <w:u w:val="single"/>
        </w:rPr>
        <w:t>todos sus restaurantes</w:t>
      </w:r>
      <w:r w:rsidR="00DF4E42">
        <w:rPr>
          <w:bCs/>
          <w:color w:val="000000"/>
          <w:u w:val="single"/>
        </w:rPr>
        <w:t>,</w:t>
      </w:r>
      <w:r w:rsidR="00394329" w:rsidRPr="00DF4E42">
        <w:rPr>
          <w:bCs/>
          <w:color w:val="000000"/>
          <w:u w:val="single"/>
        </w:rPr>
        <w:t xml:space="preserve"> </w:t>
      </w:r>
      <w:r w:rsidR="00394329" w:rsidRPr="000B1945">
        <w:rPr>
          <w:bCs/>
          <w:color w:val="000000"/>
        </w:rPr>
        <w:t>y p</w:t>
      </w:r>
      <w:r w:rsidRPr="000B1945">
        <w:rPr>
          <w:bCs/>
          <w:color w:val="000000"/>
        </w:rPr>
        <w:t xml:space="preserve">ara comunicar esta </w:t>
      </w:r>
      <w:r w:rsidR="00DF4E42">
        <w:rPr>
          <w:bCs/>
          <w:color w:val="000000"/>
        </w:rPr>
        <w:t xml:space="preserve">histórica </w:t>
      </w:r>
      <w:r w:rsidRPr="000B1945">
        <w:rPr>
          <w:bCs/>
          <w:color w:val="000000"/>
        </w:rPr>
        <w:t>medida</w:t>
      </w:r>
      <w:r w:rsidR="005B584C" w:rsidRPr="000B1945">
        <w:rPr>
          <w:bCs/>
          <w:color w:val="000000"/>
        </w:rPr>
        <w:t>,</w:t>
      </w:r>
      <w:r w:rsidRPr="000B1945">
        <w:rPr>
          <w:bCs/>
          <w:color w:val="000000"/>
        </w:rPr>
        <w:t xml:space="preserve"> lanzó una campaña spot en vía pública y medios de comunicación. </w:t>
      </w:r>
    </w:p>
    <w:p w:rsidR="00394329" w:rsidRPr="000B1945" w:rsidRDefault="00394329" w:rsidP="00BB4082">
      <w:pPr>
        <w:jc w:val="both"/>
        <w:rPr>
          <w:bCs/>
          <w:color w:val="000000"/>
        </w:rPr>
      </w:pPr>
    </w:p>
    <w:p w:rsidR="00BB4082" w:rsidRPr="000B1945" w:rsidRDefault="00B600DA" w:rsidP="00BB4082">
      <w:pPr>
        <w:jc w:val="both"/>
        <w:rPr>
          <w:bCs/>
          <w:color w:val="000000"/>
        </w:rPr>
      </w:pPr>
      <w:r w:rsidRPr="000B1945">
        <w:rPr>
          <w:b/>
          <w:i/>
          <w:iCs/>
          <w:color w:val="000000"/>
        </w:rPr>
        <w:t>“Nos separamos para volver a estar juntos”</w:t>
      </w:r>
      <w:r w:rsidRPr="000B1945">
        <w:rPr>
          <w:bCs/>
          <w:color w:val="000000"/>
        </w:rPr>
        <w:t xml:space="preserve"> fue la </w:t>
      </w:r>
      <w:r w:rsidR="00394329" w:rsidRPr="000B1945">
        <w:rPr>
          <w:bCs/>
          <w:color w:val="000000"/>
        </w:rPr>
        <w:t xml:space="preserve">principal </w:t>
      </w:r>
      <w:r w:rsidRPr="000B1945">
        <w:rPr>
          <w:bCs/>
          <w:color w:val="000000"/>
        </w:rPr>
        <w:t>premisa de la campaña</w:t>
      </w:r>
      <w:r w:rsidR="00394329" w:rsidRPr="000B1945">
        <w:rPr>
          <w:bCs/>
          <w:color w:val="000000"/>
        </w:rPr>
        <w:t>, la que fue ejecutada con miras a estudiar la situación de la industria frente a Covid-19, generando de manera orgánica repercusiones en los principales medios de comunicación del país.</w:t>
      </w:r>
    </w:p>
    <w:p w:rsidR="00394329" w:rsidRPr="000B1945" w:rsidRDefault="00394329" w:rsidP="00BB4082">
      <w:pPr>
        <w:jc w:val="both"/>
        <w:rPr>
          <w:bCs/>
          <w:color w:val="000000"/>
        </w:rPr>
      </w:pPr>
    </w:p>
    <w:p w:rsidR="00394329" w:rsidRDefault="00394329" w:rsidP="00394329">
      <w:pPr>
        <w:jc w:val="both"/>
        <w:rPr>
          <w:bCs/>
          <w:color w:val="000000"/>
        </w:rPr>
      </w:pPr>
      <w:r w:rsidRPr="000B1945">
        <w:rPr>
          <w:bCs/>
          <w:color w:val="000000"/>
        </w:rPr>
        <w:t xml:space="preserve">Durante las dos semanas de cierre total, la compañía revisó y analizó todas las acciones de sus protocolos internos de servicio, reforzando cada una de ellos y sumando formalmente, nuevas acciones y recomendaciones de las autoridades de salud a sus labores. De esta manera, al volver a abrir sus puertas, la operación estaría preparada para  brindar la mayor seguridad a sus clientes y trabajadores. </w:t>
      </w:r>
    </w:p>
    <w:p w:rsidR="00831CA7" w:rsidRDefault="00831CA7" w:rsidP="00394329">
      <w:pPr>
        <w:jc w:val="both"/>
        <w:rPr>
          <w:bCs/>
          <w:color w:val="000000"/>
        </w:rPr>
      </w:pPr>
    </w:p>
    <w:p w:rsidR="00E5211B" w:rsidRPr="006D47D7" w:rsidRDefault="00B600DA" w:rsidP="00BB4082">
      <w:pPr>
        <w:pStyle w:val="Prrafodelista"/>
        <w:numPr>
          <w:ilvl w:val="0"/>
          <w:numId w:val="10"/>
        </w:numPr>
        <w:jc w:val="both"/>
        <w:rPr>
          <w:rFonts w:ascii="Calibri" w:hAnsi="Calibri"/>
          <w:b/>
          <w:u w:val="single"/>
        </w:rPr>
      </w:pPr>
      <w:r w:rsidRPr="006D47D7">
        <w:rPr>
          <w:b/>
          <w:bCs/>
          <w:color w:val="000000"/>
          <w:u w:val="single"/>
        </w:rPr>
        <w:t>Acciones digitales:</w:t>
      </w:r>
    </w:p>
    <w:p w:rsidR="00E5211B" w:rsidRDefault="00E5211B">
      <w:pPr>
        <w:pStyle w:val="Prrafodelista"/>
        <w:ind w:left="360"/>
        <w:jc w:val="both"/>
        <w:rPr>
          <w:rFonts w:ascii="Calibri" w:hAnsi="Calibri"/>
          <w:b/>
        </w:rPr>
      </w:pPr>
    </w:p>
    <w:p w:rsidR="006D47D7" w:rsidRPr="002D51EE" w:rsidRDefault="006D47D7" w:rsidP="006D47D7">
      <w:pPr>
        <w:jc w:val="both"/>
        <w:rPr>
          <w:b/>
        </w:rPr>
      </w:pPr>
      <w:r w:rsidRPr="002D51EE">
        <w:rPr>
          <w:bCs/>
          <w:color w:val="000000"/>
        </w:rPr>
        <w:t>Se desarrolló material gráfico para informar</w:t>
      </w:r>
      <w:r w:rsidR="00527F19">
        <w:rPr>
          <w:bCs/>
          <w:color w:val="000000"/>
        </w:rPr>
        <w:t xml:space="preserve"> a los consumidores, </w:t>
      </w:r>
      <w:r>
        <w:rPr>
          <w:bCs/>
          <w:color w:val="000000"/>
        </w:rPr>
        <w:t xml:space="preserve"> </w:t>
      </w:r>
      <w:r w:rsidR="00527F19" w:rsidRPr="002D51EE">
        <w:rPr>
          <w:bCs/>
          <w:color w:val="000000"/>
        </w:rPr>
        <w:t>a través de stories y post en las cuentas de Instagram y Facebook de McDonald’s</w:t>
      </w:r>
      <w:r w:rsidR="00527F19">
        <w:rPr>
          <w:bCs/>
          <w:color w:val="000000"/>
        </w:rPr>
        <w:t xml:space="preserve">, </w:t>
      </w:r>
      <w:r>
        <w:rPr>
          <w:bCs/>
          <w:color w:val="000000"/>
        </w:rPr>
        <w:t>el</w:t>
      </w:r>
      <w:r w:rsidRPr="002D51EE">
        <w:rPr>
          <w:bCs/>
          <w:color w:val="000000"/>
        </w:rPr>
        <w:t xml:space="preserve"> cierre de </w:t>
      </w:r>
      <w:r w:rsidR="00527F19">
        <w:rPr>
          <w:bCs/>
          <w:color w:val="000000"/>
        </w:rPr>
        <w:t xml:space="preserve">todos los </w:t>
      </w:r>
      <w:r w:rsidRPr="002D51EE">
        <w:rPr>
          <w:bCs/>
          <w:color w:val="000000"/>
        </w:rPr>
        <w:t xml:space="preserve">restaurantes </w:t>
      </w:r>
      <w:r w:rsidR="00527F19">
        <w:rPr>
          <w:bCs/>
          <w:color w:val="000000"/>
        </w:rPr>
        <w:t>en Chile. Este material, también fue publicado en otros c</w:t>
      </w:r>
      <w:r w:rsidRPr="002D51EE">
        <w:rPr>
          <w:bCs/>
          <w:color w:val="000000"/>
        </w:rPr>
        <w:t>anales de comunicación de la compañía: Web y App.</w:t>
      </w:r>
    </w:p>
    <w:p w:rsidR="006D47D7" w:rsidRPr="00BB4082" w:rsidRDefault="006D47D7" w:rsidP="00BB4082">
      <w:pPr>
        <w:jc w:val="both"/>
        <w:rPr>
          <w:rFonts w:ascii="Calibri" w:hAnsi="Calibri"/>
          <w:b/>
        </w:rPr>
      </w:pPr>
    </w:p>
    <w:p w:rsidR="00E5211B" w:rsidRPr="00660EDC" w:rsidRDefault="00B600DA" w:rsidP="00BB4082">
      <w:pPr>
        <w:pStyle w:val="Prrafodelista"/>
        <w:numPr>
          <w:ilvl w:val="0"/>
          <w:numId w:val="10"/>
        </w:numPr>
        <w:jc w:val="both"/>
        <w:rPr>
          <w:rFonts w:ascii="Calibri" w:hAnsi="Calibri"/>
          <w:b/>
          <w:u w:val="single"/>
        </w:rPr>
      </w:pPr>
      <w:r w:rsidRPr="00660EDC">
        <w:rPr>
          <w:b/>
          <w:bCs/>
          <w:color w:val="000000"/>
          <w:u w:val="single"/>
        </w:rPr>
        <w:t>PR tradicional:</w:t>
      </w:r>
    </w:p>
    <w:p w:rsidR="00E5211B" w:rsidRDefault="00E5211B">
      <w:pPr>
        <w:pStyle w:val="Prrafodelista"/>
        <w:ind w:left="360"/>
        <w:jc w:val="both"/>
        <w:rPr>
          <w:rFonts w:ascii="Calibri" w:hAnsi="Calibri"/>
          <w:b/>
        </w:rPr>
      </w:pPr>
    </w:p>
    <w:p w:rsidR="00657B75" w:rsidRDefault="00657B75" w:rsidP="00BB4082">
      <w:pPr>
        <w:jc w:val="both"/>
        <w:rPr>
          <w:color w:val="000000"/>
        </w:rPr>
      </w:pPr>
      <w:r>
        <w:rPr>
          <w:color w:val="000000"/>
        </w:rPr>
        <w:t>Durante el cierre de sus restaurantes y en el marco de la</w:t>
      </w:r>
      <w:r w:rsidR="00B600DA" w:rsidRPr="00BB4082">
        <w:rPr>
          <w:color w:val="000000"/>
        </w:rPr>
        <w:t xml:space="preserve"> incertidumbre</w:t>
      </w:r>
      <w:r w:rsidR="00527F19">
        <w:rPr>
          <w:color w:val="000000"/>
        </w:rPr>
        <w:t xml:space="preserve"> generad</w:t>
      </w:r>
      <w:r>
        <w:rPr>
          <w:color w:val="000000"/>
        </w:rPr>
        <w:t>a</w:t>
      </w:r>
      <w:r w:rsidR="00527F19">
        <w:rPr>
          <w:color w:val="000000"/>
        </w:rPr>
        <w:t xml:space="preserve"> </w:t>
      </w:r>
      <w:r>
        <w:rPr>
          <w:color w:val="000000"/>
        </w:rPr>
        <w:t>por</w:t>
      </w:r>
      <w:r w:rsidR="00527F19">
        <w:rPr>
          <w:color w:val="000000"/>
        </w:rPr>
        <w:t xml:space="preserve"> </w:t>
      </w:r>
      <w:r w:rsidR="00B600DA" w:rsidRPr="00BB4082">
        <w:rPr>
          <w:color w:val="000000"/>
        </w:rPr>
        <w:t xml:space="preserve">los impactos </w:t>
      </w:r>
      <w:r>
        <w:rPr>
          <w:color w:val="000000"/>
        </w:rPr>
        <w:t xml:space="preserve">que tendría el </w:t>
      </w:r>
      <w:r w:rsidR="00B600DA" w:rsidRPr="00BB4082">
        <w:rPr>
          <w:color w:val="000000"/>
        </w:rPr>
        <w:t>Covid-19 en la industria, se ejecutó una estrategia que impactó</w:t>
      </w:r>
      <w:r w:rsidR="00527F19">
        <w:rPr>
          <w:color w:val="000000"/>
        </w:rPr>
        <w:t xml:space="preserve"> de manera orgánica en los </w:t>
      </w:r>
      <w:r w:rsidR="00B600DA" w:rsidRPr="00BB4082">
        <w:rPr>
          <w:color w:val="000000"/>
        </w:rPr>
        <w:t>principales medios de comunicación nacional</w:t>
      </w:r>
      <w:r w:rsidR="00527F19">
        <w:rPr>
          <w:color w:val="000000"/>
        </w:rPr>
        <w:t xml:space="preserve">. </w:t>
      </w:r>
    </w:p>
    <w:p w:rsidR="00657B75" w:rsidRDefault="00657B75" w:rsidP="00BB4082">
      <w:pPr>
        <w:jc w:val="both"/>
        <w:rPr>
          <w:color w:val="000000"/>
        </w:rPr>
      </w:pPr>
    </w:p>
    <w:p w:rsidR="00527F19" w:rsidRDefault="00657B75" w:rsidP="00BB4082">
      <w:pPr>
        <w:jc w:val="both"/>
        <w:rPr>
          <w:color w:val="000000"/>
        </w:rPr>
      </w:pPr>
      <w:r>
        <w:rPr>
          <w:color w:val="000000"/>
        </w:rPr>
        <w:t>Es así como la prensa</w:t>
      </w:r>
      <w:r w:rsidR="00527F19">
        <w:rPr>
          <w:color w:val="000000"/>
        </w:rPr>
        <w:t xml:space="preserve">, destacó a </w:t>
      </w:r>
      <w:r w:rsidR="00B600DA" w:rsidRPr="00BB4082">
        <w:rPr>
          <w:color w:val="000000"/>
        </w:rPr>
        <w:t>McDonald’s como la primera empresa del rubro de comida rápida que decidió</w:t>
      </w:r>
      <w:r w:rsidR="00527F19">
        <w:rPr>
          <w:color w:val="000000"/>
        </w:rPr>
        <w:t xml:space="preserve"> </w:t>
      </w:r>
      <w:r w:rsidR="00B600DA" w:rsidRPr="00BB4082">
        <w:rPr>
          <w:color w:val="000000"/>
        </w:rPr>
        <w:t>proactivamente</w:t>
      </w:r>
      <w:r w:rsidR="00527F19">
        <w:rPr>
          <w:color w:val="000000"/>
        </w:rPr>
        <w:t>,</w:t>
      </w:r>
      <w:r w:rsidR="00B600DA" w:rsidRPr="00BB4082">
        <w:rPr>
          <w:color w:val="000000"/>
        </w:rPr>
        <w:t xml:space="preserve"> evaluar </w:t>
      </w:r>
      <w:r w:rsidR="00527F19" w:rsidRPr="00BB4082">
        <w:rPr>
          <w:color w:val="000000"/>
        </w:rPr>
        <w:t xml:space="preserve">a puertas cerradas </w:t>
      </w:r>
      <w:r w:rsidR="00B600DA" w:rsidRPr="00BB4082">
        <w:rPr>
          <w:color w:val="000000"/>
        </w:rPr>
        <w:t>la situación de</w:t>
      </w:r>
      <w:r>
        <w:rPr>
          <w:color w:val="000000"/>
        </w:rPr>
        <w:t>l</w:t>
      </w:r>
      <w:r w:rsidR="00B600DA" w:rsidRPr="00BB4082">
        <w:rPr>
          <w:color w:val="000000"/>
        </w:rPr>
        <w:t xml:space="preserve"> Covid </w:t>
      </w:r>
      <w:r w:rsidR="00527F19">
        <w:rPr>
          <w:color w:val="000000"/>
        </w:rPr>
        <w:t>en su</w:t>
      </w:r>
      <w:r w:rsidR="00B600DA" w:rsidRPr="00BB4082">
        <w:rPr>
          <w:color w:val="000000"/>
        </w:rPr>
        <w:t xml:space="preserve"> operación, velando </w:t>
      </w:r>
      <w:r w:rsidR="00527F19">
        <w:rPr>
          <w:color w:val="000000"/>
        </w:rPr>
        <w:t>así</w:t>
      </w:r>
      <w:r>
        <w:rPr>
          <w:color w:val="000000"/>
        </w:rPr>
        <w:t xml:space="preserve">, </w:t>
      </w:r>
      <w:r w:rsidR="00B600DA" w:rsidRPr="00BB4082">
        <w:rPr>
          <w:color w:val="000000"/>
        </w:rPr>
        <w:t xml:space="preserve">por la seguridad de </w:t>
      </w:r>
      <w:r w:rsidR="00003FA3">
        <w:rPr>
          <w:color w:val="000000"/>
        </w:rPr>
        <w:t>sus</w:t>
      </w:r>
      <w:r w:rsidR="00B600DA" w:rsidRPr="00BB4082">
        <w:rPr>
          <w:color w:val="000000"/>
        </w:rPr>
        <w:t xml:space="preserve"> consumidores.</w:t>
      </w:r>
      <w:r w:rsidR="00BB4082">
        <w:rPr>
          <w:color w:val="000000"/>
        </w:rPr>
        <w:tab/>
      </w:r>
    </w:p>
    <w:p w:rsidR="00527F19" w:rsidRDefault="00527F19" w:rsidP="00BB4082">
      <w:pPr>
        <w:jc w:val="both"/>
        <w:rPr>
          <w:color w:val="000000"/>
        </w:rPr>
      </w:pPr>
    </w:p>
    <w:p w:rsidR="00E5211B" w:rsidRPr="00BB4082" w:rsidRDefault="00E5211B" w:rsidP="00BB4082">
      <w:pPr>
        <w:jc w:val="both"/>
        <w:rPr>
          <w:rFonts w:ascii="Calibri" w:hAnsi="Calibri"/>
          <w:b/>
          <w:color w:val="4472C4" w:themeColor="accent1"/>
        </w:rPr>
      </w:pPr>
    </w:p>
    <w:p w:rsidR="00E5211B" w:rsidRPr="00BB4082" w:rsidRDefault="00BB4082">
      <w:pPr>
        <w:shd w:val="clear" w:color="auto" w:fill="D9E2F3" w:themeFill="accent1" w:themeFillTint="33"/>
        <w:jc w:val="both"/>
        <w:rPr>
          <w:rFonts w:ascii="Calibri" w:hAnsi="Calibri"/>
          <w:bCs/>
          <w:color w:val="4472C4" w:themeColor="accent1"/>
        </w:rPr>
      </w:pPr>
      <w:r w:rsidRPr="00BB4082">
        <w:rPr>
          <w:bCs/>
          <w:color w:val="4472C4" w:themeColor="accent1"/>
        </w:rPr>
        <w:t>FASE 2: REAPERTURA</w:t>
      </w:r>
    </w:p>
    <w:p w:rsidR="00E5211B" w:rsidRDefault="00E5211B">
      <w:pPr>
        <w:jc w:val="both"/>
        <w:rPr>
          <w:rFonts w:ascii="Calibri" w:hAnsi="Calibri"/>
          <w:b/>
        </w:rPr>
      </w:pPr>
    </w:p>
    <w:p w:rsidR="00E5211B" w:rsidRPr="00660EDC" w:rsidRDefault="00B600DA" w:rsidP="00660EDC">
      <w:pPr>
        <w:pStyle w:val="Prrafodelista"/>
        <w:numPr>
          <w:ilvl w:val="0"/>
          <w:numId w:val="11"/>
        </w:numPr>
        <w:jc w:val="both"/>
        <w:rPr>
          <w:rFonts w:ascii="Calibri" w:hAnsi="Calibri"/>
          <w:b/>
        </w:rPr>
      </w:pPr>
      <w:r w:rsidRPr="00660EDC">
        <w:rPr>
          <w:b/>
          <w:bCs/>
          <w:color w:val="000000"/>
        </w:rPr>
        <w:t>Acciones Operacionales:</w:t>
      </w:r>
    </w:p>
    <w:p w:rsidR="00F77D15" w:rsidRDefault="00F77D15" w:rsidP="00466F24">
      <w:pPr>
        <w:jc w:val="both"/>
        <w:rPr>
          <w:color w:val="000000"/>
        </w:rPr>
      </w:pPr>
    </w:p>
    <w:p w:rsidR="00466F24" w:rsidRPr="00F55BD9" w:rsidRDefault="00466F24" w:rsidP="00466F24">
      <w:pPr>
        <w:jc w:val="both"/>
        <w:rPr>
          <w:b/>
        </w:rPr>
      </w:pPr>
      <w:r w:rsidRPr="00F55BD9">
        <w:rPr>
          <w:color w:val="000000"/>
        </w:rPr>
        <w:t xml:space="preserve">El </w:t>
      </w:r>
      <w:r w:rsidR="00F77D15">
        <w:rPr>
          <w:color w:val="000000"/>
        </w:rPr>
        <w:t xml:space="preserve">pasado </w:t>
      </w:r>
      <w:r w:rsidRPr="00F55BD9">
        <w:rPr>
          <w:color w:val="000000"/>
        </w:rPr>
        <w:t>13 de abril</w:t>
      </w:r>
      <w:r>
        <w:rPr>
          <w:color w:val="000000"/>
        </w:rPr>
        <w:t xml:space="preserve"> y tras dos </w:t>
      </w:r>
      <w:r w:rsidRPr="00F55BD9">
        <w:rPr>
          <w:color w:val="000000"/>
        </w:rPr>
        <w:t xml:space="preserve">semanas </w:t>
      </w:r>
      <w:r>
        <w:rPr>
          <w:color w:val="000000"/>
        </w:rPr>
        <w:t>de cierre de su operación</w:t>
      </w:r>
      <w:r w:rsidRPr="00F55BD9">
        <w:rPr>
          <w:color w:val="000000"/>
        </w:rPr>
        <w:t xml:space="preserve">, la compañía abrió </w:t>
      </w:r>
      <w:r>
        <w:rPr>
          <w:color w:val="000000"/>
        </w:rPr>
        <w:t xml:space="preserve">nuevamente </w:t>
      </w:r>
      <w:r w:rsidRPr="00F55BD9">
        <w:rPr>
          <w:color w:val="000000"/>
        </w:rPr>
        <w:t>sus puertas</w:t>
      </w:r>
      <w:r w:rsidR="00831CA7">
        <w:rPr>
          <w:color w:val="000000"/>
        </w:rPr>
        <w:t xml:space="preserve"> de forma paulatina</w:t>
      </w:r>
      <w:r>
        <w:rPr>
          <w:color w:val="000000"/>
        </w:rPr>
        <w:t>, solamente</w:t>
      </w:r>
      <w:r w:rsidRPr="00F55BD9">
        <w:rPr>
          <w:color w:val="000000"/>
        </w:rPr>
        <w:t xml:space="preserve"> en modalidad Automac y McDelivery, </w:t>
      </w:r>
      <w:r w:rsidR="00F77D15">
        <w:rPr>
          <w:color w:val="000000"/>
        </w:rPr>
        <w:t xml:space="preserve">poniéndo en acción </w:t>
      </w:r>
      <w:r w:rsidRPr="00F55BD9">
        <w:rPr>
          <w:color w:val="000000"/>
        </w:rPr>
        <w:t xml:space="preserve">el nuevo protocolo “McProtegidos”, </w:t>
      </w:r>
      <w:r>
        <w:rPr>
          <w:color w:val="000000"/>
        </w:rPr>
        <w:t xml:space="preserve">programa que ha permitido elevar </w:t>
      </w:r>
      <w:r w:rsidRPr="00F55BD9">
        <w:rPr>
          <w:color w:val="000000"/>
        </w:rPr>
        <w:t xml:space="preserve">que aún más el reconocido estándar de </w:t>
      </w:r>
      <w:r>
        <w:rPr>
          <w:color w:val="000000"/>
        </w:rPr>
        <w:t xml:space="preserve"> higi</w:t>
      </w:r>
      <w:r w:rsidR="00ED0B3B">
        <w:rPr>
          <w:color w:val="000000"/>
        </w:rPr>
        <w:t>e</w:t>
      </w:r>
      <w:r>
        <w:rPr>
          <w:color w:val="000000"/>
        </w:rPr>
        <w:t xml:space="preserve">ne, limpieza y </w:t>
      </w:r>
      <w:r w:rsidRPr="00F55BD9">
        <w:rPr>
          <w:color w:val="000000"/>
        </w:rPr>
        <w:t>calidad</w:t>
      </w:r>
      <w:r>
        <w:rPr>
          <w:color w:val="000000"/>
        </w:rPr>
        <w:t xml:space="preserve"> de sus productos. </w:t>
      </w:r>
    </w:p>
    <w:p w:rsidR="00E5211B" w:rsidRDefault="00E5211B" w:rsidP="00466F24">
      <w:pPr>
        <w:jc w:val="both"/>
        <w:rPr>
          <w:rFonts w:ascii="Calibri" w:hAnsi="Calibri"/>
          <w:b/>
        </w:rPr>
      </w:pPr>
    </w:p>
    <w:p w:rsidR="00E5211B" w:rsidRPr="00660EDC" w:rsidRDefault="00B600DA" w:rsidP="00660EDC">
      <w:pPr>
        <w:pStyle w:val="Prrafodelista"/>
        <w:numPr>
          <w:ilvl w:val="0"/>
          <w:numId w:val="11"/>
        </w:numPr>
        <w:jc w:val="both"/>
        <w:rPr>
          <w:rFonts w:ascii="Calibri" w:hAnsi="Calibri"/>
          <w:b/>
        </w:rPr>
      </w:pPr>
      <w:r w:rsidRPr="00660EDC">
        <w:rPr>
          <w:b/>
          <w:bCs/>
          <w:color w:val="000000"/>
        </w:rPr>
        <w:t>Acciones Digitales:</w:t>
      </w:r>
    </w:p>
    <w:p w:rsidR="00E5211B" w:rsidRDefault="00E5211B">
      <w:pPr>
        <w:pStyle w:val="Prrafodelista"/>
        <w:jc w:val="both"/>
        <w:rPr>
          <w:rFonts w:ascii="Calibri" w:hAnsi="Calibri"/>
          <w:b/>
        </w:rPr>
      </w:pPr>
    </w:p>
    <w:p w:rsidR="00E5211B" w:rsidRPr="00FA6171" w:rsidRDefault="00B600DA" w:rsidP="00FA6171">
      <w:pPr>
        <w:jc w:val="both"/>
        <w:rPr>
          <w:rFonts w:ascii="Calibri" w:hAnsi="Calibri"/>
          <w:b/>
        </w:rPr>
      </w:pPr>
      <w:r w:rsidRPr="00FA6171">
        <w:rPr>
          <w:color w:val="000000"/>
        </w:rPr>
        <w:t xml:space="preserve">Se comunicó a través de material audiovisual en las RRSS de la compañía, la reapertura de los restaurantes con el mensaje </w:t>
      </w:r>
      <w:r w:rsidRPr="00FA6171">
        <w:rPr>
          <w:i/>
          <w:iCs/>
          <w:color w:val="000000"/>
        </w:rPr>
        <w:t>“Volvemos a estar juntos”.</w:t>
      </w:r>
    </w:p>
    <w:p w:rsidR="00E5211B" w:rsidRDefault="00E5211B">
      <w:pPr>
        <w:pStyle w:val="Prrafodelista"/>
        <w:jc w:val="both"/>
        <w:rPr>
          <w:rFonts w:ascii="Calibri" w:hAnsi="Calibri"/>
          <w:b/>
        </w:rPr>
      </w:pPr>
    </w:p>
    <w:p w:rsidR="00E5211B" w:rsidRPr="00FA6171" w:rsidRDefault="00B600DA" w:rsidP="00FA6171">
      <w:pPr>
        <w:jc w:val="both"/>
        <w:rPr>
          <w:rFonts w:ascii="Calibri" w:hAnsi="Calibri"/>
          <w:b/>
        </w:rPr>
      </w:pPr>
      <w:r w:rsidRPr="00FA6171">
        <w:rPr>
          <w:bCs/>
          <w:color w:val="000000"/>
        </w:rPr>
        <w:lastRenderedPageBreak/>
        <w:t>Junto con la repaertura de las operaciones, el protocolo McProtegidos se comunicó inicialmente</w:t>
      </w:r>
      <w:r w:rsidR="006469B6">
        <w:rPr>
          <w:bCs/>
          <w:color w:val="000000"/>
        </w:rPr>
        <w:t>,</w:t>
      </w:r>
      <w:r w:rsidRPr="00FA6171">
        <w:rPr>
          <w:bCs/>
          <w:color w:val="000000"/>
        </w:rPr>
        <w:t xml:space="preserve"> a través de todas las plataformas con las que la compañía cuenta: Instagram, Facebook</w:t>
      </w:r>
      <w:r w:rsidR="006469B6">
        <w:rPr>
          <w:bCs/>
          <w:color w:val="000000"/>
        </w:rPr>
        <w:t xml:space="preserve">, </w:t>
      </w:r>
      <w:r w:rsidRPr="00FA6171">
        <w:rPr>
          <w:bCs/>
          <w:color w:val="000000"/>
        </w:rPr>
        <w:t xml:space="preserve">sitio web y App. </w:t>
      </w:r>
    </w:p>
    <w:p w:rsidR="00E5211B" w:rsidRDefault="00E5211B">
      <w:pPr>
        <w:pStyle w:val="Prrafodelista"/>
        <w:ind w:left="360"/>
        <w:jc w:val="both"/>
        <w:rPr>
          <w:rFonts w:ascii="Calibri" w:hAnsi="Calibri"/>
          <w:b/>
        </w:rPr>
      </w:pPr>
    </w:p>
    <w:p w:rsidR="006A1D43" w:rsidRPr="00F55BD9" w:rsidRDefault="006A1D43" w:rsidP="006A1D43">
      <w:pPr>
        <w:jc w:val="both"/>
        <w:rPr>
          <w:b/>
        </w:rPr>
      </w:pPr>
      <w:r w:rsidRPr="00F55BD9">
        <w:rPr>
          <w:bCs/>
          <w:color w:val="000000"/>
        </w:rPr>
        <w:t xml:space="preserve">Durante los meses siguientes, las redes sociales de la compañía </w:t>
      </w:r>
      <w:r>
        <w:rPr>
          <w:bCs/>
          <w:color w:val="000000"/>
        </w:rPr>
        <w:t xml:space="preserve">han mantenido </w:t>
      </w:r>
      <w:r w:rsidRPr="00F55BD9">
        <w:rPr>
          <w:bCs/>
          <w:color w:val="000000"/>
        </w:rPr>
        <w:t xml:space="preserve"> </w:t>
      </w:r>
      <w:r>
        <w:rPr>
          <w:bCs/>
          <w:color w:val="000000"/>
        </w:rPr>
        <w:t>la publicación de</w:t>
      </w:r>
      <w:r w:rsidRPr="00F55BD9">
        <w:rPr>
          <w:bCs/>
          <w:color w:val="000000"/>
        </w:rPr>
        <w:t xml:space="preserve"> contenido dirigido a informar a la población sobre “Mcprotegidos” y las estrictas medidas de higiene que la compañía ha </w:t>
      </w:r>
      <w:r w:rsidR="009444B9">
        <w:rPr>
          <w:bCs/>
          <w:color w:val="000000"/>
        </w:rPr>
        <w:t>desarrollado</w:t>
      </w:r>
      <w:r w:rsidRPr="00F55BD9">
        <w:rPr>
          <w:bCs/>
          <w:color w:val="000000"/>
        </w:rPr>
        <w:t xml:space="preserve"> para reforzar el cuidado </w:t>
      </w:r>
      <w:r>
        <w:rPr>
          <w:bCs/>
          <w:color w:val="000000"/>
        </w:rPr>
        <w:t>de</w:t>
      </w:r>
      <w:r w:rsidRPr="00F55BD9">
        <w:rPr>
          <w:bCs/>
          <w:color w:val="000000"/>
        </w:rPr>
        <w:t xml:space="preserve"> sus trabajadores y clientes.</w:t>
      </w:r>
    </w:p>
    <w:p w:rsidR="00E5211B" w:rsidRDefault="00E5211B">
      <w:pPr>
        <w:pStyle w:val="Prrafodelista"/>
        <w:ind w:left="360"/>
        <w:jc w:val="both"/>
        <w:rPr>
          <w:rFonts w:ascii="Calibri" w:hAnsi="Calibri"/>
          <w:b/>
        </w:rPr>
      </w:pPr>
    </w:p>
    <w:p w:rsidR="00E5211B" w:rsidRPr="00660EDC" w:rsidRDefault="00B600DA" w:rsidP="00660EDC">
      <w:pPr>
        <w:pStyle w:val="Prrafodelista"/>
        <w:numPr>
          <w:ilvl w:val="0"/>
          <w:numId w:val="11"/>
        </w:numPr>
        <w:jc w:val="both"/>
        <w:rPr>
          <w:rFonts w:ascii="Calibri" w:hAnsi="Calibri"/>
          <w:b/>
        </w:rPr>
      </w:pPr>
      <w:r w:rsidRPr="00660EDC">
        <w:rPr>
          <w:b/>
          <w:bCs/>
          <w:color w:val="000000"/>
        </w:rPr>
        <w:t>PR Tradicional:</w:t>
      </w:r>
    </w:p>
    <w:p w:rsidR="00E5211B" w:rsidRDefault="00E5211B">
      <w:pPr>
        <w:pStyle w:val="Prrafodelista"/>
        <w:ind w:left="360"/>
        <w:jc w:val="both"/>
        <w:rPr>
          <w:rFonts w:ascii="Calibri" w:hAnsi="Calibri"/>
          <w:b/>
        </w:rPr>
      </w:pPr>
    </w:p>
    <w:p w:rsidR="001665A0" w:rsidRPr="00F55BD9" w:rsidRDefault="001665A0" w:rsidP="001665A0">
      <w:pPr>
        <w:jc w:val="both"/>
        <w:rPr>
          <w:b/>
        </w:rPr>
      </w:pPr>
      <w:r w:rsidRPr="00F55BD9">
        <w:rPr>
          <w:bCs/>
          <w:color w:val="000000"/>
        </w:rPr>
        <w:t>Se generó un plan de difusión del nuevo programa “McProtegidos” en prensa tradicional, desarrollando a fondo las medidas implementadas por la cadena.</w:t>
      </w:r>
    </w:p>
    <w:p w:rsidR="00E5211B" w:rsidRDefault="00E5211B">
      <w:pPr>
        <w:pStyle w:val="Prrafodelista"/>
        <w:jc w:val="both"/>
        <w:rPr>
          <w:rFonts w:ascii="Calibri" w:hAnsi="Calibri"/>
          <w:bCs/>
        </w:rPr>
      </w:pPr>
    </w:p>
    <w:p w:rsidR="00E5211B" w:rsidRPr="001665A0" w:rsidRDefault="001665A0">
      <w:pPr>
        <w:shd w:val="clear" w:color="auto" w:fill="D9E2F3" w:themeFill="accent1" w:themeFillTint="33"/>
        <w:jc w:val="both"/>
        <w:rPr>
          <w:rFonts w:ascii="Calibri" w:hAnsi="Calibri"/>
          <w:bCs/>
          <w:color w:val="4472C4" w:themeColor="accent1"/>
        </w:rPr>
      </w:pPr>
      <w:r>
        <w:rPr>
          <w:bCs/>
          <w:color w:val="4472C4" w:themeColor="accent1"/>
        </w:rPr>
        <w:t xml:space="preserve">FASE 3: </w:t>
      </w:r>
      <w:r w:rsidRPr="001665A0">
        <w:rPr>
          <w:bCs/>
          <w:color w:val="4472C4" w:themeColor="accent1"/>
        </w:rPr>
        <w:t xml:space="preserve">ALWAYS ON </w:t>
      </w:r>
    </w:p>
    <w:p w:rsidR="00E5211B" w:rsidRDefault="00E5211B">
      <w:pPr>
        <w:jc w:val="both"/>
        <w:rPr>
          <w:rFonts w:ascii="Calibri" w:hAnsi="Calibri"/>
          <w:bCs/>
        </w:rPr>
      </w:pPr>
    </w:p>
    <w:p w:rsidR="00E5211B" w:rsidRDefault="00B600DA" w:rsidP="001665A0">
      <w:pPr>
        <w:jc w:val="both"/>
        <w:rPr>
          <w:color w:val="000000"/>
        </w:rPr>
      </w:pPr>
      <w:r w:rsidRPr="001665A0">
        <w:rPr>
          <w:color w:val="000000"/>
        </w:rPr>
        <w:t xml:space="preserve">El programa McProtegidos no tiene fecha de término, </w:t>
      </w:r>
      <w:r w:rsidR="0056583D">
        <w:rPr>
          <w:color w:val="000000"/>
        </w:rPr>
        <w:t xml:space="preserve">considerando que </w:t>
      </w:r>
      <w:r w:rsidRPr="001665A0">
        <w:rPr>
          <w:color w:val="000000"/>
        </w:rPr>
        <w:t xml:space="preserve">esta pandemia ha cambiado definitivamente </w:t>
      </w:r>
      <w:r w:rsidR="0056583D">
        <w:rPr>
          <w:color w:val="000000"/>
        </w:rPr>
        <w:t xml:space="preserve">los </w:t>
      </w:r>
      <w:r w:rsidRPr="001665A0">
        <w:rPr>
          <w:color w:val="000000"/>
        </w:rPr>
        <w:t>protocolos de atención</w:t>
      </w:r>
      <w:r w:rsidR="0056583D">
        <w:rPr>
          <w:color w:val="000000"/>
        </w:rPr>
        <w:t xml:space="preserve"> de la compañía. Por lo tanto, </w:t>
      </w:r>
      <w:r w:rsidRPr="001665A0">
        <w:rPr>
          <w:color w:val="000000"/>
        </w:rPr>
        <w:t xml:space="preserve">la empresa </w:t>
      </w:r>
      <w:r w:rsidR="0056583D">
        <w:rPr>
          <w:color w:val="000000"/>
        </w:rPr>
        <w:t xml:space="preserve">continuará </w:t>
      </w:r>
      <w:r w:rsidRPr="001665A0">
        <w:rPr>
          <w:color w:val="000000"/>
        </w:rPr>
        <w:t xml:space="preserve">comunicado </w:t>
      </w:r>
      <w:r w:rsidR="0056583D">
        <w:rPr>
          <w:color w:val="000000"/>
        </w:rPr>
        <w:t xml:space="preserve">las acciones de </w:t>
      </w:r>
      <w:r w:rsidRPr="001665A0">
        <w:rPr>
          <w:color w:val="000000"/>
        </w:rPr>
        <w:t xml:space="preserve">este programa como una practica habitual, tanto </w:t>
      </w:r>
      <w:r w:rsidR="0056583D">
        <w:rPr>
          <w:color w:val="000000"/>
        </w:rPr>
        <w:t xml:space="preserve">de manera </w:t>
      </w:r>
      <w:r w:rsidRPr="001665A0">
        <w:rPr>
          <w:color w:val="000000"/>
        </w:rPr>
        <w:t>interna como extern</w:t>
      </w:r>
      <w:r w:rsidR="0056583D">
        <w:rPr>
          <w:color w:val="000000"/>
        </w:rPr>
        <w:t xml:space="preserve">a. </w:t>
      </w:r>
    </w:p>
    <w:p w:rsidR="001D34A4" w:rsidRPr="001665A0" w:rsidRDefault="001D34A4" w:rsidP="001665A0">
      <w:pPr>
        <w:jc w:val="both"/>
        <w:rPr>
          <w:rFonts w:ascii="Calibri" w:hAnsi="Calibri"/>
        </w:rPr>
      </w:pPr>
    </w:p>
    <w:p w:rsidR="00E5211B" w:rsidRDefault="00E5211B">
      <w:pPr>
        <w:jc w:val="both"/>
        <w:rPr>
          <w:rFonts w:ascii="Calibri" w:hAnsi="Calibri"/>
          <w:bCs/>
        </w:rPr>
      </w:pPr>
    </w:p>
    <w:p w:rsidR="00E5211B" w:rsidRPr="00E3652C" w:rsidRDefault="00B600DA">
      <w:pPr>
        <w:pStyle w:val="Prrafodelista"/>
        <w:numPr>
          <w:ilvl w:val="0"/>
          <w:numId w:val="4"/>
        </w:numPr>
        <w:shd w:val="clear" w:color="auto" w:fill="4472C4" w:themeFill="accent1"/>
        <w:jc w:val="both"/>
        <w:rPr>
          <w:rFonts w:cstheme="minorHAnsi"/>
          <w:bCs/>
          <w:color w:val="FFFFFF" w:themeColor="background1"/>
        </w:rPr>
      </w:pPr>
      <w:r w:rsidRPr="00E3652C">
        <w:rPr>
          <w:rFonts w:cstheme="minorHAnsi"/>
          <w:bCs/>
          <w:color w:val="FFFFFF" w:themeColor="background1"/>
        </w:rPr>
        <w:t>RESULTADOS Y EVALUACIÓN</w:t>
      </w:r>
    </w:p>
    <w:p w:rsidR="00E5211B" w:rsidRPr="00E3652C" w:rsidRDefault="00E5211B">
      <w:pPr>
        <w:pStyle w:val="Prrafodelista"/>
        <w:jc w:val="both"/>
        <w:rPr>
          <w:rFonts w:cstheme="minorHAnsi"/>
          <w:color w:val="4472C4" w:themeColor="accent1"/>
        </w:rPr>
      </w:pPr>
    </w:p>
    <w:p w:rsidR="00E5211B" w:rsidRPr="00E3652C" w:rsidRDefault="00B600DA">
      <w:pPr>
        <w:shd w:val="clear" w:color="auto" w:fill="D9E2F3" w:themeFill="accent1" w:themeFillTint="33"/>
        <w:jc w:val="both"/>
        <w:rPr>
          <w:rFonts w:cstheme="minorHAnsi"/>
          <w:bCs/>
          <w:color w:val="4472C4" w:themeColor="accent1"/>
        </w:rPr>
      </w:pPr>
      <w:r w:rsidRPr="00E3652C">
        <w:rPr>
          <w:rFonts w:cstheme="minorHAnsi"/>
          <w:bCs/>
          <w:color w:val="4472C4" w:themeColor="accent1"/>
        </w:rPr>
        <w:t>4.</w:t>
      </w:r>
      <w:r w:rsidRPr="00E3652C">
        <w:rPr>
          <w:rFonts w:cstheme="minorHAnsi"/>
          <w:bCs/>
          <w:color w:val="4472C4" w:themeColor="accent1"/>
          <w:shd w:val="clear" w:color="auto" w:fill="D9E2F3"/>
        </w:rPr>
        <w:t>1 EVALUACIÓN CUANTITIVA</w:t>
      </w:r>
    </w:p>
    <w:p w:rsidR="00E5211B" w:rsidRDefault="00E5211B">
      <w:pPr>
        <w:jc w:val="both"/>
        <w:rPr>
          <w:rFonts w:cstheme="minorHAnsi"/>
        </w:rPr>
      </w:pPr>
    </w:p>
    <w:p w:rsidR="00E5211B" w:rsidRPr="00E3652C" w:rsidRDefault="00B600DA">
      <w:pPr>
        <w:jc w:val="both"/>
        <w:rPr>
          <w:rFonts w:ascii="Calibri" w:hAnsi="Calibri"/>
          <w:b/>
        </w:rPr>
      </w:pPr>
      <w:r w:rsidRPr="00E3652C">
        <w:rPr>
          <w:b/>
          <w:bCs/>
          <w:color w:val="000000"/>
        </w:rPr>
        <w:t>PR</w:t>
      </w:r>
    </w:p>
    <w:p w:rsidR="00E5211B" w:rsidRPr="00E3652C" w:rsidRDefault="00B600DA">
      <w:pPr>
        <w:pStyle w:val="Prrafodelista"/>
        <w:numPr>
          <w:ilvl w:val="0"/>
          <w:numId w:val="2"/>
        </w:numPr>
        <w:jc w:val="both"/>
        <w:rPr>
          <w:rFonts w:ascii="Calibri" w:hAnsi="Calibri"/>
        </w:rPr>
      </w:pPr>
      <w:r w:rsidRPr="00E3652C">
        <w:rPr>
          <w:color w:val="000000"/>
        </w:rPr>
        <w:t>15 publicaciones en prensa.</w:t>
      </w:r>
    </w:p>
    <w:p w:rsidR="00E5211B" w:rsidRPr="00E3652C" w:rsidRDefault="00B600DA">
      <w:pPr>
        <w:pStyle w:val="Prrafodelista"/>
        <w:numPr>
          <w:ilvl w:val="0"/>
          <w:numId w:val="2"/>
        </w:numPr>
        <w:jc w:val="both"/>
        <w:rPr>
          <w:rFonts w:ascii="Calibri" w:hAnsi="Calibri"/>
        </w:rPr>
      </w:pPr>
      <w:r w:rsidRPr="00E3652C">
        <w:rPr>
          <w:color w:val="000000"/>
        </w:rPr>
        <w:t>USD 125,312 PR Value</w:t>
      </w:r>
    </w:p>
    <w:p w:rsidR="00E5211B" w:rsidRPr="00E3652C" w:rsidRDefault="00E5211B">
      <w:pPr>
        <w:jc w:val="both"/>
        <w:rPr>
          <w:rFonts w:ascii="Calibri" w:hAnsi="Calibri"/>
        </w:rPr>
      </w:pPr>
    </w:p>
    <w:p w:rsidR="00E5211B" w:rsidRPr="00E3652C" w:rsidRDefault="00E5211B">
      <w:pPr>
        <w:jc w:val="both"/>
        <w:rPr>
          <w:rFonts w:ascii="Calibri" w:hAnsi="Calibri"/>
        </w:rPr>
      </w:pPr>
    </w:p>
    <w:p w:rsidR="00E5211B" w:rsidRPr="00E3652C" w:rsidRDefault="00B600DA">
      <w:pPr>
        <w:jc w:val="both"/>
        <w:rPr>
          <w:rFonts w:ascii="Calibri" w:hAnsi="Calibri"/>
          <w:b/>
        </w:rPr>
      </w:pPr>
      <w:r w:rsidRPr="00E3652C">
        <w:rPr>
          <w:b/>
          <w:color w:val="000000"/>
        </w:rPr>
        <w:t>RELACIONAMIENTO</w:t>
      </w:r>
    </w:p>
    <w:p w:rsidR="00E5211B" w:rsidRPr="00E3652C" w:rsidRDefault="00B600DA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 w:rsidRPr="00E3652C">
        <w:rPr>
          <w:color w:val="000000"/>
        </w:rPr>
        <w:t xml:space="preserve">11 medios de comunicación alcanzados. </w:t>
      </w:r>
    </w:p>
    <w:p w:rsidR="00E5211B" w:rsidRDefault="00E5211B">
      <w:pPr>
        <w:jc w:val="both"/>
        <w:rPr>
          <w:rFonts w:ascii="Calibri" w:hAnsi="Calibri"/>
          <w:highlight w:val="yellow"/>
        </w:rPr>
      </w:pPr>
    </w:p>
    <w:p w:rsidR="00E5211B" w:rsidRDefault="00B600DA">
      <w:pPr>
        <w:jc w:val="both"/>
        <w:rPr>
          <w:b/>
          <w:bCs/>
        </w:rPr>
      </w:pPr>
      <w:r>
        <w:rPr>
          <w:b/>
          <w:bCs/>
          <w:color w:val="000000"/>
        </w:rPr>
        <w:t xml:space="preserve">REDES SOCIALES: </w:t>
      </w:r>
    </w:p>
    <w:p w:rsidR="00E5211B" w:rsidRDefault="00B600DA">
      <w:pPr>
        <w:pStyle w:val="Prrafodelista"/>
        <w:numPr>
          <w:ilvl w:val="0"/>
          <w:numId w:val="7"/>
        </w:numPr>
        <w:jc w:val="both"/>
        <w:rPr>
          <w:rFonts w:ascii="Calibri" w:hAnsi="Calibri"/>
          <w:b/>
          <w:bCs/>
        </w:rPr>
      </w:pPr>
      <w:r>
        <w:rPr>
          <w:b/>
          <w:bCs/>
          <w:color w:val="000000"/>
        </w:rPr>
        <w:t xml:space="preserve">4 post en Facebook: </w:t>
      </w:r>
    </w:p>
    <w:p w:rsidR="00E5211B" w:rsidRDefault="00B600DA">
      <w:pPr>
        <w:pStyle w:val="Prrafodelista"/>
        <w:numPr>
          <w:ilvl w:val="1"/>
          <w:numId w:val="7"/>
        </w:numPr>
        <w:jc w:val="both"/>
        <w:rPr>
          <w:rFonts w:ascii="Calibri" w:hAnsi="Calibri"/>
          <w:b/>
          <w:bCs/>
        </w:rPr>
      </w:pPr>
      <w:r>
        <w:rPr>
          <w:b/>
          <w:bCs/>
          <w:color w:val="000000"/>
        </w:rPr>
        <w:t>alcance promedio de 120k</w:t>
      </w:r>
    </w:p>
    <w:p w:rsidR="00E5211B" w:rsidRDefault="00B600DA">
      <w:pPr>
        <w:pStyle w:val="Prrafodelista"/>
        <w:numPr>
          <w:ilvl w:val="1"/>
          <w:numId w:val="7"/>
        </w:numPr>
        <w:jc w:val="both"/>
        <w:rPr>
          <w:rFonts w:ascii="Calibri" w:hAnsi="Calibri"/>
          <w:b/>
          <w:bCs/>
        </w:rPr>
      </w:pPr>
      <w:r>
        <w:rPr>
          <w:b/>
          <w:bCs/>
          <w:color w:val="000000"/>
        </w:rPr>
        <w:t>800 likes promedio</w:t>
      </w:r>
    </w:p>
    <w:p w:rsidR="00E5211B" w:rsidRDefault="00B600DA">
      <w:pPr>
        <w:pStyle w:val="Prrafodelista"/>
        <w:numPr>
          <w:ilvl w:val="1"/>
          <w:numId w:val="7"/>
        </w:numPr>
        <w:jc w:val="both"/>
        <w:rPr>
          <w:rFonts w:ascii="Calibri" w:hAnsi="Calibri"/>
          <w:b/>
          <w:bCs/>
        </w:rPr>
      </w:pPr>
      <w:r>
        <w:rPr>
          <w:b/>
          <w:bCs/>
          <w:color w:val="000000"/>
        </w:rPr>
        <w:t>600 comentarios promedio</w:t>
      </w:r>
    </w:p>
    <w:p w:rsidR="00E5211B" w:rsidRDefault="00B600DA">
      <w:pPr>
        <w:pStyle w:val="Prrafodelista"/>
        <w:numPr>
          <w:ilvl w:val="0"/>
          <w:numId w:val="7"/>
        </w:numPr>
        <w:jc w:val="both"/>
        <w:rPr>
          <w:rFonts w:ascii="Calibri" w:hAnsi="Calibri"/>
          <w:b/>
          <w:bCs/>
        </w:rPr>
      </w:pPr>
      <w:r>
        <w:rPr>
          <w:b/>
          <w:bCs/>
          <w:color w:val="000000"/>
        </w:rPr>
        <w:t>Historias en Instagram:</w:t>
      </w:r>
    </w:p>
    <w:p w:rsidR="00E5211B" w:rsidRDefault="00B600DA">
      <w:pPr>
        <w:pStyle w:val="Prrafodelista"/>
        <w:numPr>
          <w:ilvl w:val="1"/>
          <w:numId w:val="7"/>
        </w:numPr>
        <w:jc w:val="both"/>
        <w:rPr>
          <w:rFonts w:ascii="Calibri" w:hAnsi="Calibri"/>
          <w:b/>
          <w:bCs/>
        </w:rPr>
      </w:pPr>
      <w:r>
        <w:rPr>
          <w:b/>
          <w:bCs/>
          <w:color w:val="000000"/>
        </w:rPr>
        <w:t>12k de visualizaciones promedio</w:t>
      </w:r>
    </w:p>
    <w:p w:rsidR="00E5211B" w:rsidRDefault="00B600DA">
      <w:pPr>
        <w:pStyle w:val="Prrafodelista"/>
        <w:numPr>
          <w:ilvl w:val="0"/>
          <w:numId w:val="7"/>
        </w:numPr>
        <w:jc w:val="both"/>
        <w:rPr>
          <w:rFonts w:ascii="Calibri" w:hAnsi="Calibri"/>
          <w:b/>
          <w:bCs/>
        </w:rPr>
      </w:pPr>
      <w:r>
        <w:rPr>
          <w:b/>
          <w:bCs/>
          <w:color w:val="000000"/>
        </w:rPr>
        <w:t>2 post en Instagram:</w:t>
      </w:r>
    </w:p>
    <w:p w:rsidR="00E5211B" w:rsidRDefault="00B600DA">
      <w:pPr>
        <w:pStyle w:val="Prrafodelista"/>
        <w:numPr>
          <w:ilvl w:val="1"/>
          <w:numId w:val="7"/>
        </w:numPr>
        <w:jc w:val="both"/>
        <w:rPr>
          <w:rFonts w:ascii="Calibri" w:hAnsi="Calibri"/>
          <w:b/>
          <w:bCs/>
        </w:rPr>
      </w:pPr>
      <w:r>
        <w:rPr>
          <w:b/>
          <w:bCs/>
          <w:color w:val="000000"/>
        </w:rPr>
        <w:lastRenderedPageBreak/>
        <w:t>Alcance promedio de 60k</w:t>
      </w:r>
    </w:p>
    <w:p w:rsidR="00E5211B" w:rsidRDefault="00B600DA">
      <w:pPr>
        <w:pStyle w:val="Prrafodelista"/>
        <w:numPr>
          <w:ilvl w:val="1"/>
          <w:numId w:val="7"/>
        </w:numPr>
        <w:jc w:val="both"/>
        <w:rPr>
          <w:rFonts w:ascii="Calibri" w:hAnsi="Calibri"/>
          <w:b/>
          <w:bCs/>
        </w:rPr>
      </w:pPr>
      <w:r>
        <w:rPr>
          <w:b/>
          <w:bCs/>
          <w:color w:val="000000"/>
        </w:rPr>
        <w:t>450 likes promedio</w:t>
      </w:r>
    </w:p>
    <w:p w:rsidR="00E5211B" w:rsidRDefault="00B600DA">
      <w:pPr>
        <w:pStyle w:val="Prrafodelista"/>
        <w:numPr>
          <w:ilvl w:val="1"/>
          <w:numId w:val="7"/>
        </w:numPr>
        <w:jc w:val="both"/>
        <w:rPr>
          <w:rFonts w:ascii="Calibri" w:hAnsi="Calibri"/>
          <w:b/>
          <w:bCs/>
        </w:rPr>
      </w:pPr>
      <w:r>
        <w:rPr>
          <w:b/>
          <w:bCs/>
          <w:color w:val="000000"/>
        </w:rPr>
        <w:t>550 comentarios promedio</w:t>
      </w:r>
    </w:p>
    <w:p w:rsidR="00E5211B" w:rsidRDefault="00E5211B">
      <w:pPr>
        <w:ind w:left="1080"/>
        <w:jc w:val="both"/>
        <w:rPr>
          <w:rFonts w:ascii="Calibri" w:hAnsi="Calibri"/>
          <w:b/>
          <w:bCs/>
        </w:rPr>
      </w:pPr>
    </w:p>
    <w:p w:rsidR="001078CF" w:rsidRDefault="001078CF">
      <w:pPr>
        <w:jc w:val="both"/>
        <w:rPr>
          <w:rFonts w:ascii="Calibri" w:hAnsi="Calibri"/>
        </w:rPr>
      </w:pPr>
    </w:p>
    <w:p w:rsidR="00E5211B" w:rsidRPr="00E3652C" w:rsidRDefault="00B600DA">
      <w:pPr>
        <w:shd w:val="clear" w:color="auto" w:fill="D9E2F3" w:themeFill="accent1" w:themeFillTint="33"/>
        <w:jc w:val="both"/>
        <w:rPr>
          <w:rFonts w:cstheme="minorHAnsi"/>
          <w:bCs/>
          <w:color w:val="4472C4" w:themeColor="accent1"/>
        </w:rPr>
      </w:pPr>
      <w:r w:rsidRPr="00E3652C">
        <w:rPr>
          <w:rFonts w:cstheme="minorHAnsi"/>
          <w:bCs/>
          <w:color w:val="4472C4" w:themeColor="accent1"/>
        </w:rPr>
        <w:t>4.2 BENEFICIOS GENERADOS</w:t>
      </w:r>
    </w:p>
    <w:p w:rsidR="00E5211B" w:rsidRDefault="00693107" w:rsidP="001D34A4">
      <w:pPr>
        <w:pStyle w:val="Prrafodelista"/>
        <w:numPr>
          <w:ilvl w:val="0"/>
          <w:numId w:val="12"/>
        </w:numPr>
        <w:spacing w:beforeAutospacing="1"/>
        <w:jc w:val="both"/>
        <w:rPr>
          <w:rFonts w:eastAsia="Times New Roman" w:cstheme="minorHAnsi"/>
          <w:lang w:eastAsia="es-ES_tradnl"/>
        </w:rPr>
      </w:pPr>
      <w:r>
        <w:rPr>
          <w:rFonts w:eastAsia="Times New Roman" w:cstheme="minorHAnsi"/>
          <w:lang w:eastAsia="es-ES_tradnl"/>
        </w:rPr>
        <w:t xml:space="preserve">McDonald’s </w:t>
      </w:r>
      <w:r w:rsidR="001D34A4">
        <w:rPr>
          <w:rFonts w:eastAsia="Times New Roman" w:cstheme="minorHAnsi"/>
          <w:lang w:eastAsia="es-ES_tradnl"/>
        </w:rPr>
        <w:t xml:space="preserve">logró ser </w:t>
      </w:r>
      <w:r w:rsidR="00B600DA" w:rsidRPr="00E3652C">
        <w:rPr>
          <w:rFonts w:eastAsia="Times New Roman" w:cstheme="minorHAnsi"/>
          <w:lang w:eastAsia="es-ES_tradnl"/>
        </w:rPr>
        <w:t xml:space="preserve">pionero </w:t>
      </w:r>
      <w:r w:rsidR="00B551A3">
        <w:rPr>
          <w:rFonts w:eastAsia="Times New Roman" w:cstheme="minorHAnsi"/>
          <w:lang w:eastAsia="es-ES_tradnl"/>
        </w:rPr>
        <w:t xml:space="preserve">en la industria </w:t>
      </w:r>
      <w:r w:rsidR="00B600DA" w:rsidRPr="00E3652C">
        <w:rPr>
          <w:rFonts w:eastAsia="Times New Roman" w:cstheme="minorHAnsi"/>
          <w:lang w:eastAsia="es-ES_tradnl"/>
        </w:rPr>
        <w:t>en implementar nuevas prácticas frente a la contingencia sanitaria. La empresa fue la</w:t>
      </w:r>
      <w:r w:rsidR="00B600DA" w:rsidRPr="00E3652C">
        <w:rPr>
          <w:rFonts w:eastAsia="Times New Roman" w:cstheme="minorHAnsi"/>
          <w:u w:val="single"/>
          <w:lang w:eastAsia="es-ES_tradnl"/>
        </w:rPr>
        <w:t xml:space="preserve"> primera y única</w:t>
      </w:r>
      <w:r w:rsidR="00B600DA" w:rsidRPr="00E3652C">
        <w:rPr>
          <w:rFonts w:eastAsia="Times New Roman" w:cstheme="minorHAnsi"/>
          <w:lang w:eastAsia="es-ES_tradnl"/>
        </w:rPr>
        <w:t xml:space="preserve"> en cerrar proactivamente sus puertas para resguardar la salud de sus empleados y clientes</w:t>
      </w:r>
      <w:r w:rsidR="00E3652C">
        <w:rPr>
          <w:rFonts w:eastAsia="Times New Roman" w:cstheme="minorHAnsi"/>
          <w:lang w:eastAsia="es-ES_tradnl"/>
        </w:rPr>
        <w:t xml:space="preserve">. </w:t>
      </w:r>
    </w:p>
    <w:p w:rsidR="0033718F" w:rsidRPr="00E3652C" w:rsidRDefault="0033718F" w:rsidP="001D34A4">
      <w:pPr>
        <w:pStyle w:val="Prrafodelista"/>
        <w:spacing w:beforeAutospacing="1"/>
        <w:ind w:left="360"/>
        <w:jc w:val="both"/>
        <w:rPr>
          <w:rFonts w:eastAsia="Times New Roman" w:cstheme="minorHAnsi"/>
          <w:lang w:eastAsia="es-ES_tradnl"/>
        </w:rPr>
      </w:pPr>
    </w:p>
    <w:p w:rsidR="00E5211B" w:rsidRDefault="00B551A3" w:rsidP="001D34A4">
      <w:pPr>
        <w:pStyle w:val="Prrafodelista"/>
        <w:numPr>
          <w:ilvl w:val="0"/>
          <w:numId w:val="12"/>
        </w:numPr>
        <w:jc w:val="both"/>
        <w:rPr>
          <w:rFonts w:eastAsia="Times New Roman" w:cstheme="minorHAnsi"/>
          <w:lang w:eastAsia="es-ES_tradnl"/>
        </w:rPr>
      </w:pPr>
      <w:r>
        <w:rPr>
          <w:rFonts w:eastAsia="Times New Roman" w:cstheme="minorHAnsi"/>
          <w:lang w:eastAsia="es-ES_tradnl"/>
        </w:rPr>
        <w:t xml:space="preserve">La empresa logró ser pionera </w:t>
      </w:r>
      <w:r w:rsidR="00B600DA" w:rsidRPr="00E3652C">
        <w:rPr>
          <w:rFonts w:eastAsia="Times New Roman" w:cstheme="minorHAnsi"/>
          <w:lang w:eastAsia="es-ES_tradnl"/>
        </w:rPr>
        <w:t>en informar y visibilizar un programa que extrema las medidas de seguridad alimentaria e higiene</w:t>
      </w:r>
      <w:r w:rsidR="00E3652C">
        <w:rPr>
          <w:rFonts w:eastAsia="Times New Roman" w:cstheme="minorHAnsi"/>
          <w:lang w:eastAsia="es-ES_tradnl"/>
        </w:rPr>
        <w:t>,</w:t>
      </w:r>
      <w:r w:rsidR="00B600DA" w:rsidRPr="00E3652C">
        <w:rPr>
          <w:rFonts w:eastAsia="Times New Roman" w:cstheme="minorHAnsi"/>
          <w:lang w:eastAsia="es-ES_tradnl"/>
        </w:rPr>
        <w:t xml:space="preserve"> </w:t>
      </w:r>
      <w:r>
        <w:rPr>
          <w:rFonts w:eastAsia="Times New Roman" w:cstheme="minorHAnsi"/>
          <w:lang w:eastAsia="es-ES_tradnl"/>
        </w:rPr>
        <w:t>minimizando</w:t>
      </w:r>
      <w:r w:rsidR="00B600DA" w:rsidRPr="00E3652C">
        <w:rPr>
          <w:rFonts w:eastAsia="Times New Roman" w:cstheme="minorHAnsi"/>
          <w:lang w:eastAsia="es-ES_tradnl"/>
        </w:rPr>
        <w:t xml:space="preserve"> cualquier posible riesgo frente al virus C</w:t>
      </w:r>
      <w:r>
        <w:rPr>
          <w:rFonts w:eastAsia="Times New Roman" w:cstheme="minorHAnsi"/>
          <w:lang w:eastAsia="es-ES_tradnl"/>
        </w:rPr>
        <w:t>ovid-</w:t>
      </w:r>
      <w:r w:rsidR="00B600DA" w:rsidRPr="00E3652C">
        <w:rPr>
          <w:rFonts w:eastAsia="Times New Roman" w:cstheme="minorHAnsi"/>
          <w:lang w:eastAsia="es-ES_tradnl"/>
        </w:rPr>
        <w:t>19</w:t>
      </w:r>
      <w:r w:rsidR="00E3652C">
        <w:rPr>
          <w:rFonts w:eastAsia="Times New Roman" w:cstheme="minorHAnsi"/>
          <w:lang w:eastAsia="es-ES_tradnl"/>
        </w:rPr>
        <w:t xml:space="preserve">. </w:t>
      </w:r>
    </w:p>
    <w:p w:rsidR="0033718F" w:rsidRPr="0033718F" w:rsidRDefault="0033718F" w:rsidP="001D34A4">
      <w:pPr>
        <w:jc w:val="both"/>
        <w:rPr>
          <w:rFonts w:eastAsia="Times New Roman" w:cstheme="minorHAnsi"/>
          <w:lang w:eastAsia="es-ES_tradnl"/>
        </w:rPr>
      </w:pPr>
    </w:p>
    <w:p w:rsidR="00E5211B" w:rsidRDefault="00B551A3" w:rsidP="001D34A4">
      <w:pPr>
        <w:pStyle w:val="Prrafodelista"/>
        <w:numPr>
          <w:ilvl w:val="0"/>
          <w:numId w:val="12"/>
        </w:numPr>
        <w:jc w:val="both"/>
        <w:rPr>
          <w:rFonts w:eastAsia="Times New Roman" w:cstheme="minorHAnsi"/>
          <w:lang w:eastAsia="es-ES_tradnl"/>
        </w:rPr>
      </w:pPr>
      <w:r>
        <w:rPr>
          <w:rFonts w:eastAsia="Times New Roman" w:cstheme="minorHAnsi"/>
          <w:lang w:eastAsia="es-ES_tradnl"/>
        </w:rPr>
        <w:t xml:space="preserve">La empresa estableció y desarrolló en tiempo récord, </w:t>
      </w:r>
      <w:r w:rsidR="00B600DA" w:rsidRPr="00E3652C">
        <w:rPr>
          <w:rFonts w:eastAsia="Times New Roman" w:cstheme="minorHAnsi"/>
          <w:lang w:eastAsia="es-ES_tradnl"/>
        </w:rPr>
        <w:t>nuevos protocolos que refuerzan las prácticas de higiene y limpieza</w:t>
      </w:r>
      <w:r w:rsidR="00E3652C">
        <w:rPr>
          <w:rFonts w:eastAsia="Times New Roman" w:cstheme="minorHAnsi"/>
          <w:lang w:eastAsia="es-ES_tradnl"/>
        </w:rPr>
        <w:t xml:space="preserve">. </w:t>
      </w:r>
      <w:r>
        <w:rPr>
          <w:rFonts w:eastAsia="Times New Roman" w:cstheme="minorHAnsi"/>
          <w:lang w:eastAsia="es-ES_tradnl"/>
        </w:rPr>
        <w:t xml:space="preserve">Lo que habla de una importante capacidad de reacción frente a una crisis de carácter mundial. </w:t>
      </w:r>
    </w:p>
    <w:p w:rsidR="0033718F" w:rsidRPr="0033718F" w:rsidRDefault="0033718F" w:rsidP="001D34A4">
      <w:pPr>
        <w:jc w:val="both"/>
        <w:rPr>
          <w:rFonts w:eastAsia="Times New Roman" w:cstheme="minorHAnsi"/>
          <w:lang w:eastAsia="es-ES_tradnl"/>
        </w:rPr>
      </w:pPr>
    </w:p>
    <w:p w:rsidR="00E5211B" w:rsidRDefault="00B551A3" w:rsidP="001D34A4">
      <w:pPr>
        <w:pStyle w:val="Prrafodelista"/>
        <w:numPr>
          <w:ilvl w:val="0"/>
          <w:numId w:val="12"/>
        </w:numPr>
        <w:jc w:val="both"/>
        <w:rPr>
          <w:rFonts w:eastAsia="Times New Roman" w:cstheme="minorHAnsi"/>
          <w:lang w:eastAsia="es-ES_tradnl"/>
        </w:rPr>
      </w:pPr>
      <w:r>
        <w:rPr>
          <w:rFonts w:eastAsia="Times New Roman" w:cstheme="minorHAnsi"/>
          <w:lang w:eastAsia="es-ES_tradnl"/>
        </w:rPr>
        <w:t>McDonald’s logro generar y mantener la</w:t>
      </w:r>
      <w:r w:rsidR="00B600DA" w:rsidRPr="00E3652C">
        <w:rPr>
          <w:rFonts w:eastAsia="Times New Roman" w:cstheme="minorHAnsi"/>
          <w:lang w:eastAsia="es-ES_tradnl"/>
        </w:rPr>
        <w:t xml:space="preserve"> confianza </w:t>
      </w:r>
      <w:r>
        <w:rPr>
          <w:rFonts w:eastAsia="Times New Roman" w:cstheme="minorHAnsi"/>
          <w:lang w:eastAsia="es-ES_tradnl"/>
        </w:rPr>
        <w:t>de sus consumidores</w:t>
      </w:r>
      <w:r w:rsidR="00B600DA" w:rsidRPr="00E3652C">
        <w:rPr>
          <w:rFonts w:eastAsia="Times New Roman" w:cstheme="minorHAnsi"/>
          <w:lang w:eastAsia="es-ES_tradnl"/>
        </w:rPr>
        <w:t xml:space="preserve">, </w:t>
      </w:r>
      <w:r>
        <w:rPr>
          <w:rFonts w:eastAsia="Times New Roman" w:cstheme="minorHAnsi"/>
          <w:lang w:eastAsia="es-ES_tradnl"/>
        </w:rPr>
        <w:t>asegurándoles</w:t>
      </w:r>
      <w:r w:rsidR="00B600DA" w:rsidRPr="00E3652C">
        <w:rPr>
          <w:rFonts w:eastAsia="Times New Roman" w:cstheme="minorHAnsi"/>
          <w:lang w:eastAsia="es-ES_tradnl"/>
        </w:rPr>
        <w:t xml:space="preserve"> que </w:t>
      </w:r>
      <w:r>
        <w:rPr>
          <w:rFonts w:eastAsia="Times New Roman" w:cstheme="minorHAnsi"/>
          <w:lang w:eastAsia="es-ES_tradnl"/>
        </w:rPr>
        <w:t>cada uno de sus</w:t>
      </w:r>
      <w:r w:rsidR="00B600DA" w:rsidRPr="00E3652C">
        <w:rPr>
          <w:rFonts w:eastAsia="Times New Roman" w:cstheme="minorHAnsi"/>
          <w:lang w:eastAsia="es-ES_tradnl"/>
        </w:rPr>
        <w:t xml:space="preserve"> producto</w:t>
      </w:r>
      <w:r>
        <w:rPr>
          <w:rFonts w:eastAsia="Times New Roman" w:cstheme="minorHAnsi"/>
          <w:lang w:eastAsia="es-ES_tradnl"/>
        </w:rPr>
        <w:t xml:space="preserve">s </w:t>
      </w:r>
      <w:r w:rsidR="00B600DA" w:rsidRPr="00E3652C">
        <w:rPr>
          <w:rFonts w:eastAsia="Times New Roman" w:cstheme="minorHAnsi"/>
          <w:lang w:eastAsia="es-ES_tradnl"/>
        </w:rPr>
        <w:t>cuenta con todas las medidas de higiene para resguardar su salud</w:t>
      </w:r>
      <w:r w:rsidR="00E3652C">
        <w:rPr>
          <w:rFonts w:eastAsia="Times New Roman" w:cstheme="minorHAnsi"/>
          <w:lang w:eastAsia="es-ES_tradnl"/>
        </w:rPr>
        <w:t xml:space="preserve">. </w:t>
      </w:r>
    </w:p>
    <w:p w:rsidR="003965A7" w:rsidRPr="00E3652C" w:rsidRDefault="003965A7" w:rsidP="003965A7">
      <w:pPr>
        <w:pStyle w:val="Prrafodelista"/>
        <w:ind w:left="360"/>
        <w:rPr>
          <w:rFonts w:eastAsia="Times New Roman" w:cstheme="minorHAnsi"/>
          <w:lang w:eastAsia="es-ES_tradnl"/>
        </w:rPr>
      </w:pPr>
    </w:p>
    <w:p w:rsidR="00E5211B" w:rsidRDefault="00B600DA">
      <w:pPr>
        <w:shd w:val="clear" w:color="auto" w:fill="4472C4" w:themeFill="accent1"/>
        <w:jc w:val="both"/>
        <w:rPr>
          <w:rFonts w:cstheme="minorHAnsi"/>
          <w:bCs/>
          <w:color w:val="FFFFFF" w:themeColor="background1"/>
          <w:lang w:val="es-ES"/>
        </w:rPr>
      </w:pPr>
      <w:r>
        <w:rPr>
          <w:rFonts w:cstheme="minorHAnsi"/>
          <w:bCs/>
          <w:color w:val="FFFFFF" w:themeColor="background1"/>
          <w:lang w:val="es-ES"/>
        </w:rPr>
        <w:t>ANEXOS</w:t>
      </w:r>
    </w:p>
    <w:p w:rsidR="00E5211B" w:rsidRDefault="00E5211B">
      <w:pPr>
        <w:jc w:val="both"/>
        <w:rPr>
          <w:rFonts w:cstheme="minorHAnsi"/>
          <w:lang w:val="es-ES"/>
        </w:rPr>
      </w:pPr>
    </w:p>
    <w:p w:rsidR="00E5211B" w:rsidRDefault="00744DCE">
      <w:pPr>
        <w:jc w:val="both"/>
        <w:rPr>
          <w:rFonts w:cstheme="minorHAnsi"/>
          <w:lang w:val="es-ES"/>
        </w:rPr>
      </w:pPr>
      <w:hyperlink r:id="rId7" w:history="1">
        <w:r w:rsidR="00B600DA" w:rsidRPr="00744DCE">
          <w:rPr>
            <w:rStyle w:val="Hipervnculo"/>
            <w:rFonts w:cstheme="minorHAnsi"/>
            <w:lang w:val="es-ES"/>
          </w:rPr>
          <w:t>Revisar las principales publicaciones en prensa en el siguiente link</w:t>
        </w:r>
      </w:hyperlink>
      <w:r w:rsidR="00B600DA">
        <w:rPr>
          <w:rFonts w:cstheme="minorHAnsi"/>
          <w:lang w:val="es-ES"/>
        </w:rPr>
        <w:t xml:space="preserve"> </w:t>
      </w:r>
    </w:p>
    <w:p w:rsidR="00736D62" w:rsidRDefault="00736D62">
      <w:pPr>
        <w:jc w:val="both"/>
        <w:rPr>
          <w:rFonts w:cstheme="minorHAnsi"/>
          <w:lang w:val="es-ES"/>
        </w:rPr>
      </w:pPr>
    </w:p>
    <w:p w:rsidR="00E5211B" w:rsidRDefault="00744DCE">
      <w:pPr>
        <w:jc w:val="both"/>
        <w:rPr>
          <w:rFonts w:cstheme="minorHAnsi"/>
          <w:lang w:val="es-ES"/>
        </w:rPr>
      </w:pPr>
      <w:hyperlink r:id="rId8" w:history="1">
        <w:r w:rsidR="00B600DA" w:rsidRPr="00744DCE">
          <w:rPr>
            <w:rStyle w:val="Hipervnculo"/>
            <w:rFonts w:cstheme="minorHAnsi"/>
            <w:lang w:val="es-ES"/>
          </w:rPr>
          <w:t>Revisar PPT</w:t>
        </w:r>
      </w:hyperlink>
    </w:p>
    <w:p w:rsidR="00736D62" w:rsidRDefault="00736D62">
      <w:pPr>
        <w:jc w:val="both"/>
        <w:rPr>
          <w:rFonts w:cstheme="minorHAnsi"/>
          <w:lang w:val="es-ES"/>
        </w:rPr>
      </w:pPr>
    </w:p>
    <w:p w:rsidR="00E5211B" w:rsidRDefault="00744DCE">
      <w:pPr>
        <w:jc w:val="both"/>
        <w:rPr>
          <w:rFonts w:cstheme="minorHAnsi"/>
          <w:lang w:val="es-ES"/>
        </w:rPr>
      </w:pPr>
      <w:hyperlink r:id="rId9" w:history="1">
        <w:r w:rsidR="00B600DA" w:rsidRPr="00744DCE">
          <w:rPr>
            <w:rStyle w:val="Hipervnculo"/>
            <w:rFonts w:cstheme="minorHAnsi"/>
            <w:lang w:val="es-ES"/>
          </w:rPr>
          <w:t>Revisar video</w:t>
        </w:r>
      </w:hyperlink>
      <w:r w:rsidR="00B600DA">
        <w:rPr>
          <w:rFonts w:cstheme="minorHAnsi"/>
          <w:lang w:val="es-ES"/>
        </w:rPr>
        <w:t xml:space="preserve"> </w:t>
      </w:r>
    </w:p>
    <w:p w:rsidR="00E5211B" w:rsidRDefault="00E5211B">
      <w:pPr>
        <w:jc w:val="both"/>
        <w:rPr>
          <w:lang w:val="es-ES"/>
        </w:rPr>
      </w:pPr>
    </w:p>
    <w:sectPr w:rsidR="00E5211B">
      <w:headerReference w:type="default" r:id="rId10"/>
      <w:pgSz w:w="12240" w:h="15840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418B" w:rsidRDefault="00A5418B">
      <w:r>
        <w:separator/>
      </w:r>
    </w:p>
  </w:endnote>
  <w:endnote w:type="continuationSeparator" w:id="0">
    <w:p w:rsidR="00A5418B" w:rsidRDefault="00A5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Symbol">
    <w:altName w:val="Arial Unicode MS"/>
    <w:panose1 w:val="020B0604020202020204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418B" w:rsidRDefault="00A5418B">
      <w:r>
        <w:separator/>
      </w:r>
    </w:p>
  </w:footnote>
  <w:footnote w:type="continuationSeparator" w:id="0">
    <w:p w:rsidR="00A5418B" w:rsidRDefault="00A54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5211B" w:rsidRDefault="00B600DA">
    <w:pPr>
      <w:pStyle w:val="Encabezado"/>
      <w:jc w:val="right"/>
    </w:pPr>
    <w:r>
      <w:rPr>
        <w:noProof/>
      </w:rPr>
      <w:drawing>
        <wp:inline distT="0" distB="0" distL="0" distR="0">
          <wp:extent cx="805180" cy="80518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80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32850"/>
    <w:multiLevelType w:val="multilevel"/>
    <w:tmpl w:val="6BA2B93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6C658B"/>
    <w:multiLevelType w:val="hybridMultilevel"/>
    <w:tmpl w:val="9EA0FE86"/>
    <w:lvl w:ilvl="0" w:tplc="317835A6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hint="default"/>
        <w:color w:val="000000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B1316"/>
    <w:multiLevelType w:val="multilevel"/>
    <w:tmpl w:val="EAA0C2C2"/>
    <w:lvl w:ilvl="0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A53B5E"/>
    <w:multiLevelType w:val="multilevel"/>
    <w:tmpl w:val="88F0D9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C707C1"/>
    <w:multiLevelType w:val="hybridMultilevel"/>
    <w:tmpl w:val="B67AF88C"/>
    <w:lvl w:ilvl="0" w:tplc="A5CCF1B0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hint="default"/>
        <w:color w:val="000000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152972"/>
    <w:multiLevelType w:val="multilevel"/>
    <w:tmpl w:val="60389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3269226D"/>
    <w:multiLevelType w:val="multilevel"/>
    <w:tmpl w:val="B6BCF8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0B71E3"/>
    <w:multiLevelType w:val="multilevel"/>
    <w:tmpl w:val="DDB60C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2B37EE"/>
    <w:multiLevelType w:val="multilevel"/>
    <w:tmpl w:val="EA5699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8AF54A1"/>
    <w:multiLevelType w:val="multilevel"/>
    <w:tmpl w:val="B4546F8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6CA721DF"/>
    <w:multiLevelType w:val="multilevel"/>
    <w:tmpl w:val="26B2BF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923077E"/>
    <w:multiLevelType w:val="multilevel"/>
    <w:tmpl w:val="310CFC3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1B"/>
    <w:rsid w:val="00003FA3"/>
    <w:rsid w:val="00042498"/>
    <w:rsid w:val="000B1945"/>
    <w:rsid w:val="000F2EF6"/>
    <w:rsid w:val="001078CF"/>
    <w:rsid w:val="001665A0"/>
    <w:rsid w:val="00197B31"/>
    <w:rsid w:val="001D34A4"/>
    <w:rsid w:val="001D560D"/>
    <w:rsid w:val="002620DA"/>
    <w:rsid w:val="00305F5C"/>
    <w:rsid w:val="003163C2"/>
    <w:rsid w:val="0033718F"/>
    <w:rsid w:val="00394329"/>
    <w:rsid w:val="003965A7"/>
    <w:rsid w:val="003C4075"/>
    <w:rsid w:val="003D4DB2"/>
    <w:rsid w:val="00451DB5"/>
    <w:rsid w:val="00466F24"/>
    <w:rsid w:val="00484CE8"/>
    <w:rsid w:val="00527F19"/>
    <w:rsid w:val="0056583D"/>
    <w:rsid w:val="005B584C"/>
    <w:rsid w:val="005C7E70"/>
    <w:rsid w:val="00623CCB"/>
    <w:rsid w:val="006469B6"/>
    <w:rsid w:val="00657B75"/>
    <w:rsid w:val="00660EDC"/>
    <w:rsid w:val="00693107"/>
    <w:rsid w:val="006960DA"/>
    <w:rsid w:val="006A1D43"/>
    <w:rsid w:val="006D47D7"/>
    <w:rsid w:val="006D65DC"/>
    <w:rsid w:val="00705527"/>
    <w:rsid w:val="00705C4C"/>
    <w:rsid w:val="00736D62"/>
    <w:rsid w:val="00744DCE"/>
    <w:rsid w:val="00831CA7"/>
    <w:rsid w:val="00854F69"/>
    <w:rsid w:val="00872D76"/>
    <w:rsid w:val="008E13ED"/>
    <w:rsid w:val="008E6300"/>
    <w:rsid w:val="008F7351"/>
    <w:rsid w:val="0091203A"/>
    <w:rsid w:val="00943DBC"/>
    <w:rsid w:val="009444B9"/>
    <w:rsid w:val="00A5418B"/>
    <w:rsid w:val="00B00405"/>
    <w:rsid w:val="00B013E8"/>
    <w:rsid w:val="00B36ADB"/>
    <w:rsid w:val="00B551A3"/>
    <w:rsid w:val="00B57F44"/>
    <w:rsid w:val="00B600DA"/>
    <w:rsid w:val="00BB4082"/>
    <w:rsid w:val="00BF28CF"/>
    <w:rsid w:val="00C91BAF"/>
    <w:rsid w:val="00C967A6"/>
    <w:rsid w:val="00CB128C"/>
    <w:rsid w:val="00CB5E35"/>
    <w:rsid w:val="00DE3756"/>
    <w:rsid w:val="00DF4E42"/>
    <w:rsid w:val="00E0030E"/>
    <w:rsid w:val="00E3652C"/>
    <w:rsid w:val="00E439C4"/>
    <w:rsid w:val="00E5211B"/>
    <w:rsid w:val="00E83AFE"/>
    <w:rsid w:val="00EA2B10"/>
    <w:rsid w:val="00ED0B3B"/>
    <w:rsid w:val="00ED6705"/>
    <w:rsid w:val="00EF2DC3"/>
    <w:rsid w:val="00F021CB"/>
    <w:rsid w:val="00F5010D"/>
    <w:rsid w:val="00F77D15"/>
    <w:rsid w:val="00FA6171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0F8E70C-EFBF-9D44-93ED-BA272CD1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4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C8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E74D1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74D15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21E28"/>
    <w:rPr>
      <w:rFonts w:ascii="Times New Roman" w:hAnsi="Times New Roman" w:cs="Times New Roman"/>
      <w:sz w:val="18"/>
      <w:szCs w:val="18"/>
    </w:rPr>
  </w:style>
  <w:style w:type="character" w:customStyle="1" w:styleId="EnlacedeInternet">
    <w:name w:val="Enlace de Internet"/>
    <w:basedOn w:val="Fuentedeprrafopredeter"/>
    <w:uiPriority w:val="99"/>
    <w:unhideWhenUsed/>
    <w:rsid w:val="00AB712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AB7129"/>
    <w:rPr>
      <w:color w:val="605E5C"/>
      <w:shd w:val="clear" w:color="auto" w:fill="E1DFDD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A50941"/>
    <w:rPr>
      <w:sz w:val="20"/>
      <w:szCs w:val="20"/>
      <w:lang w:val="en-US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rsid w:val="002C4BF8"/>
    <w:pPr>
      <w:spacing w:beforeAutospacing="1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FC1AA0"/>
    <w:pPr>
      <w:ind w:left="720"/>
      <w:contextualSpacing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E74D1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E74D15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21E28"/>
    <w:rPr>
      <w:rFonts w:ascii="Times New Roman" w:hAnsi="Times New Roman" w:cs="Times New Roman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A50941"/>
    <w:pPr>
      <w:spacing w:after="160"/>
    </w:pPr>
    <w:rPr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744D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i0fq78edrxdlo1t/PPT%20EIKON%202020_McProtegidos.pptx?dl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h/fsl6hxdr6cydr5k/AAAicptrI17YoduviH0mya7Ba?dl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h/oz2zl7a1urbh264/AADMovJtY1P6IKwVomMHDDHha?dl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2010</Words>
  <Characters>11116</Characters>
  <Application>Microsoft Office Word</Application>
  <DocSecurity>0</DocSecurity>
  <Lines>326</Lines>
  <Paragraphs>135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23</cp:revision>
  <dcterms:created xsi:type="dcterms:W3CDTF">2020-05-28T22:38:00Z</dcterms:created>
  <dcterms:modified xsi:type="dcterms:W3CDTF">2020-05-29T19:59:00Z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