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98B94" w14:textId="77777777" w:rsidR="002B3768" w:rsidRPr="00D7112E" w:rsidRDefault="007D5A47" w:rsidP="0053693A">
      <w:pPr>
        <w:shd w:val="clear" w:color="auto" w:fill="FFFFFF"/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  <w:lang w:val="es-CL" w:eastAsia="es-CL"/>
        </w:rPr>
      </w:pPr>
      <w:r w:rsidRPr="00D7112E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  <w:lang w:val="es-CL" w:eastAsia="es-CL"/>
        </w:rPr>
        <w:t xml:space="preserve"> </w:t>
      </w:r>
    </w:p>
    <w:p w14:paraId="40282110" w14:textId="4B72FA8D" w:rsidR="00CD31FE" w:rsidRPr="00D7112E" w:rsidRDefault="00A76602" w:rsidP="0053693A">
      <w:pPr>
        <w:pBdr>
          <w:bottom w:val="single" w:sz="6" w:space="1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u w:val="single"/>
          <w:lang w:val="es-CL" w:eastAsia="es-CL"/>
        </w:rPr>
      </w:pPr>
      <w:r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u w:val="single"/>
          <w:lang w:val="es-CL" w:eastAsia="es-CL"/>
        </w:rPr>
        <w:t>Postulación</w:t>
      </w:r>
      <w:r w:rsidR="00F42DCB" w:rsidRPr="00D7112E"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u w:val="single"/>
          <w:lang w:val="es-CL" w:eastAsia="es-CL"/>
        </w:rPr>
        <w:t xml:space="preserve"> Premios Eikon </w:t>
      </w:r>
    </w:p>
    <w:p w14:paraId="37305DC4" w14:textId="77777777" w:rsidR="00F42DCB" w:rsidRPr="00D7112E" w:rsidRDefault="00F42DCB" w:rsidP="0053693A">
      <w:pPr>
        <w:pBdr>
          <w:bottom w:val="single" w:sz="6" w:space="1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val="es-CL" w:eastAsia="es-CL"/>
        </w:rPr>
      </w:pPr>
    </w:p>
    <w:p w14:paraId="5E89433E" w14:textId="02549E3D" w:rsidR="007368AB" w:rsidRDefault="006B54FA" w:rsidP="0053693A">
      <w:pPr>
        <w:shd w:val="clear" w:color="auto" w:fill="FFFFFF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D7112E">
        <w:rPr>
          <w:rFonts w:asciiTheme="majorHAnsi" w:hAnsiTheme="majorHAnsi" w:cstheme="majorHAnsi"/>
          <w:color w:val="000000" w:themeColor="text1"/>
          <w:sz w:val="28"/>
          <w:szCs w:val="28"/>
        </w:rPr>
        <w:t> </w:t>
      </w:r>
    </w:p>
    <w:p w14:paraId="034737DF" w14:textId="5E3711D8" w:rsidR="00A76602" w:rsidRDefault="00A76602" w:rsidP="0053693A">
      <w:pPr>
        <w:shd w:val="clear" w:color="auto" w:fill="FFFFFF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3893C6C7" w14:textId="183D95F0" w:rsidR="00A76602" w:rsidRDefault="00A76602" w:rsidP="0053693A">
      <w:pPr>
        <w:shd w:val="clear" w:color="auto" w:fill="FFFFFF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0DADE345" w14:textId="62F481B1" w:rsidR="00A76602" w:rsidRDefault="00A76602" w:rsidP="0053693A">
      <w:pPr>
        <w:shd w:val="clear" w:color="auto" w:fill="FFFFFF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19568252" w14:textId="26D245CE" w:rsidR="00A76602" w:rsidRDefault="00A76602" w:rsidP="0053693A">
      <w:pPr>
        <w:shd w:val="clear" w:color="auto" w:fill="FFFFFF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10563758" w14:textId="43582AC6" w:rsidR="00A76602" w:rsidRPr="00951338" w:rsidRDefault="00951338" w:rsidP="0053693A">
      <w:pPr>
        <w:shd w:val="clear" w:color="auto" w:fill="FFFFFF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951338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Categoría:</w:t>
      </w:r>
    </w:p>
    <w:p w14:paraId="2BD73B32" w14:textId="1C0E62D5" w:rsidR="00951338" w:rsidRPr="00D7112E" w:rsidRDefault="00AE47B5" w:rsidP="00951338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color w:val="2A2A2A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2.3 Sustentabilidad social </w:t>
      </w:r>
    </w:p>
    <w:p w14:paraId="286DCEE3" w14:textId="17A6B5F4" w:rsidR="00951338" w:rsidRPr="00951338" w:rsidRDefault="00951338" w:rsidP="0053693A">
      <w:pPr>
        <w:shd w:val="clear" w:color="auto" w:fill="FFFFFF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719F2329" w14:textId="16D7949B" w:rsidR="00951338" w:rsidRPr="00951338" w:rsidRDefault="00951338" w:rsidP="0053693A">
      <w:pPr>
        <w:shd w:val="clear" w:color="auto" w:fill="FFFFFF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951338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Título:</w:t>
      </w:r>
    </w:p>
    <w:p w14:paraId="4DB1472C" w14:textId="25044D4F" w:rsidR="00951338" w:rsidRDefault="00951338" w:rsidP="00951338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D7112E">
        <w:rPr>
          <w:rFonts w:asciiTheme="majorHAnsi" w:eastAsia="Times New Roman" w:hAnsiTheme="majorHAnsi" w:cstheme="majorHAnsi"/>
          <w:color w:val="000000"/>
          <w:sz w:val="20"/>
          <w:szCs w:val="20"/>
        </w:rPr>
        <w:t>Héroes del Cambio</w:t>
      </w:r>
    </w:p>
    <w:p w14:paraId="31169FE0" w14:textId="70E910EB" w:rsidR="00951338" w:rsidRPr="00D7112E" w:rsidRDefault="00951338" w:rsidP="00951338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color w:val="2A2A2A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Jumbo y Team Chile</w:t>
      </w:r>
    </w:p>
    <w:p w14:paraId="676CAEB6" w14:textId="4F7762FE" w:rsidR="00951338" w:rsidRPr="00951338" w:rsidRDefault="00951338" w:rsidP="0053693A">
      <w:pPr>
        <w:shd w:val="clear" w:color="auto" w:fill="FFFFFF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34574BB4" w14:textId="77777777" w:rsidR="00951338" w:rsidRDefault="00951338" w:rsidP="0053693A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>Nombre agencia:</w:t>
      </w:r>
    </w:p>
    <w:p w14:paraId="0F2097EF" w14:textId="60C5EBCE" w:rsidR="00951338" w:rsidRPr="00D7112E" w:rsidRDefault="00951338" w:rsidP="00951338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color w:val="2A2A2A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ALTA Comunicación</w:t>
      </w:r>
    </w:p>
    <w:p w14:paraId="62049063" w14:textId="77777777" w:rsidR="00951338" w:rsidRDefault="00951338" w:rsidP="0053693A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AE0472C" w14:textId="77777777" w:rsidR="00951338" w:rsidRDefault="00951338" w:rsidP="0053693A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5485E0A" w14:textId="3C5DF081" w:rsidR="00951338" w:rsidRPr="00951338" w:rsidRDefault="00951338" w:rsidP="0053693A">
      <w:pPr>
        <w:shd w:val="clear" w:color="auto" w:fill="FFFFFF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951338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Departamento a cargo:</w:t>
      </w:r>
    </w:p>
    <w:p w14:paraId="699914DF" w14:textId="69548449" w:rsidR="00951338" w:rsidRDefault="00951338" w:rsidP="00951338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PR</w:t>
      </w:r>
    </w:p>
    <w:p w14:paraId="6A63E2FF" w14:textId="6172E6CA" w:rsidR="00C356CB" w:rsidRPr="00D7112E" w:rsidRDefault="00C356CB" w:rsidP="00951338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color w:val="2A2A2A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Planning</w:t>
      </w:r>
    </w:p>
    <w:p w14:paraId="26D3E1CA" w14:textId="77777777" w:rsidR="00951338" w:rsidRPr="00951338" w:rsidRDefault="00951338" w:rsidP="0053693A">
      <w:pPr>
        <w:shd w:val="clear" w:color="auto" w:fill="FFFFFF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35B7D5F9" w14:textId="4A20F491" w:rsidR="00951338" w:rsidRPr="00951338" w:rsidRDefault="00951338" w:rsidP="0053693A">
      <w:pPr>
        <w:shd w:val="clear" w:color="auto" w:fill="FFFFFF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951338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Responsables:</w:t>
      </w:r>
    </w:p>
    <w:p w14:paraId="4E8C2CB3" w14:textId="77777777" w:rsidR="00A76602" w:rsidRPr="00D7112E" w:rsidRDefault="00A76602" w:rsidP="0053693A">
      <w:pPr>
        <w:shd w:val="clear" w:color="auto" w:fill="FFFFFF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38361B0E" w14:textId="55A37AF8" w:rsidR="00DC2CD2" w:rsidRPr="00D7112E" w:rsidRDefault="00FA70F8" w:rsidP="00951338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color w:val="2A2A2A"/>
          <w:sz w:val="20"/>
          <w:szCs w:val="20"/>
        </w:rPr>
      </w:pPr>
      <w:r w:rsidRPr="00D7112E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Raúl Titerman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/ </w:t>
      </w:r>
      <w:r w:rsidR="00DC2CD2" w:rsidRPr="00D7112E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Matias Infante / </w:t>
      </w:r>
      <w:r w:rsidR="00E319E2" w:rsidRPr="00D7112E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María Jesús Sáez </w:t>
      </w:r>
      <w:r w:rsidR="00DC2CD2" w:rsidRPr="00D7112E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/ </w:t>
      </w:r>
    </w:p>
    <w:p w14:paraId="06D2B266" w14:textId="3E781AAD" w:rsidR="009B4D29" w:rsidRDefault="009B4D29" w:rsidP="009B4D29">
      <w:pPr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54A7260F" w14:textId="77777777" w:rsidR="00C356CB" w:rsidRPr="00D7112E" w:rsidRDefault="00C356CB" w:rsidP="00C356CB">
      <w:pPr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2B6BFF1E" w14:textId="77777777" w:rsidR="00C356CB" w:rsidRPr="00A76602" w:rsidRDefault="00C356CB" w:rsidP="00C356CB">
      <w:pPr>
        <w:pStyle w:val="ListParagraph"/>
        <w:numPr>
          <w:ilvl w:val="0"/>
          <w:numId w:val="29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A76602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Introducción (planteo y diagnóstico)</w:t>
      </w:r>
      <w:r w:rsidRPr="00A76602">
        <w:rPr>
          <w:rFonts w:asciiTheme="majorHAnsi" w:eastAsia="Times New Roman" w:hAnsiTheme="majorHAnsi" w:cstheme="majorHAnsi"/>
          <w:sz w:val="20"/>
          <w:szCs w:val="20"/>
        </w:rPr>
        <w:br/>
      </w:r>
    </w:p>
    <w:p w14:paraId="6926EA6D" w14:textId="77777777" w:rsidR="00C356CB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El supermercado Jumbo (Cencosud) lleva a cabo su iniciativa "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Come Sano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" hace varios años, y en 2019 con </w:t>
      </w:r>
      <w:r w:rsidRPr="00A76602">
        <w:rPr>
          <w:rFonts w:asciiTheme="majorHAnsi" w:eastAsia="Times New Roman" w:hAnsiTheme="majorHAnsi" w:cstheme="majorHAnsi"/>
          <w:color w:val="000000"/>
          <w:sz w:val="20"/>
          <w:szCs w:val="20"/>
        </w:rPr>
        <w:t>l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a asociación estratégica junto a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Team Chile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(Comité Olímpico Chileno)</w:t>
      </w:r>
      <w:r w:rsidRPr="00A76602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deben potenciar su rol de promover la vida saludable en los chilenos. </w:t>
      </w:r>
    </w:p>
    <w:p w14:paraId="14FC5136" w14:textId="77777777" w:rsidR="00C356CB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EC43087" w14:textId="77777777" w:rsidR="00C356CB" w:rsidRPr="001A06BD" w:rsidRDefault="00C356CB" w:rsidP="00C356CB">
      <w:pP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En Jumbo entendían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que la salud y la nutrición son materias críticas para la industria de los alimentos,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s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>iendo ámbitos de gestión que afectan el quehacer de un super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mercado. Para la marca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la alimentación saludable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es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un foco estratégico que se expresa en cada uno de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su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>s pilares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; calidad, variedad y servicio impecable.</w:t>
      </w:r>
    </w:p>
    <w:p w14:paraId="37866F74" w14:textId="77777777" w:rsidR="00C356CB" w:rsidRPr="00E856C5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3B6E88C3" w14:textId="77777777" w:rsidR="00C356CB" w:rsidRPr="00E856C5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Según el INTA: 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Chile actualmente se encuentra en el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6° lugar mundial en obesidad infantil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y en el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primer puesto en América Latina.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Adicionalmente, agregan,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el 70% de los niños va a ser obeso en el corto plazo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.</w:t>
      </w:r>
    </w:p>
    <w:p w14:paraId="1A816F98" w14:textId="77777777" w:rsidR="00C356CB" w:rsidRPr="00E856C5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2A2CA05" w14:textId="77777777" w:rsidR="00C356CB" w:rsidRPr="001A06BD" w:rsidRDefault="00C356CB" w:rsidP="00C356CB">
      <w:pP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>El tema se hace más crítico cuando ponemos la mirada en los niños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más pequeños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ya que el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22,3% de los niños de pre kínder son obesos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el 23,6% de Kínder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el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25,3% de primero básico.</w:t>
      </w:r>
    </w:p>
    <w:p w14:paraId="6A2D1DAC" w14:textId="77777777" w:rsidR="00C356CB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5FD83310" w14:textId="77777777" w:rsidR="00C356CB" w:rsidRPr="001A06BD" w:rsidRDefault="00C356CB" w:rsidP="00C356CB">
      <w:pP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Según</w:t>
      </w:r>
      <w:r w:rsidRPr="00A76602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informes de la OC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DE y documentos de la Juaneb se informaba </w:t>
      </w:r>
      <w:r w:rsidRPr="00A76602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que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más de la mitad de los escolares chilenos se encuentra con sobrepeso.</w:t>
      </w:r>
    </w:p>
    <w:p w14:paraId="042BD604" w14:textId="77777777" w:rsidR="00C356CB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1851C60C" w14:textId="3E6FA970" w:rsidR="00D0321B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Desde sus 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orígenes Jumbo posee un capital de marca cercana a los niños a través de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Jumbito </w:t>
      </w:r>
      <w:r w:rsidRPr="00E856C5">
        <w:rPr>
          <w:rFonts w:asciiTheme="majorHAnsi" w:eastAsia="Times New Roman" w:hAnsiTheme="majorHAnsi" w:cstheme="majorHAnsi"/>
          <w:color w:val="000000"/>
          <w:sz w:val="20"/>
          <w:szCs w:val="20"/>
        </w:rPr>
        <w:t>y las acciones que realizaba con su pandilla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; </w:t>
      </w:r>
      <w:r w:rsidR="00D0321B">
        <w:rPr>
          <w:rFonts w:asciiTheme="majorHAnsi" w:eastAsia="Times New Roman" w:hAnsiTheme="majorHAnsi" w:cstheme="majorHAnsi"/>
          <w:color w:val="000000"/>
          <w:sz w:val="20"/>
          <w:szCs w:val="20"/>
        </w:rPr>
        <w:t>pero que con el paso del tiempo fue siendo olvidado por los niños debido a su poca difusión.</w:t>
      </w:r>
    </w:p>
    <w:p w14:paraId="5CC3F997" w14:textId="654AEFC4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51FBCE6E" w14:textId="6F091425" w:rsidR="00C356CB" w:rsidRPr="001A06BD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Es por eso que se requería generar una causa con tal de identificar y volver a posicionar </w:t>
      </w:r>
      <w:r w:rsidR="00C356CB"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a Jumbo como el </w:t>
      </w:r>
      <w:r w:rsidR="00C356CB"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referente de la alimentación saludable,</w:t>
      </w:r>
      <w:r w:rsidR="00C356CB"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como una marca que incentiva e invita a sus clientes y comunidad </w:t>
      </w:r>
      <w:r w:rsidR="00C356CB"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a hacer un cambio positivo </w:t>
      </w:r>
      <w:r w:rsidR="00C356CB"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en la alimentación y la realización de actividad física para lograr una </w:t>
      </w:r>
      <w:r w:rsidR="00C356CB"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vida más saludable.</w:t>
      </w:r>
    </w:p>
    <w:p w14:paraId="442B24AF" w14:textId="4A56BA4A" w:rsidR="00C356CB" w:rsidRDefault="00C356C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70F6A32" w14:textId="5F0949B3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Se postula a campaña de </w:t>
      </w:r>
      <w:r w:rsidRPr="00D0321B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marketing social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porque mediante ésta </w:t>
      </w:r>
      <w:r w:rsidRPr="00D0321B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se pretende generar una externalidad positiva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: una educación en hábitos alimenticios que perdure en el tiempo.</w:t>
      </w:r>
    </w:p>
    <w:p w14:paraId="025D394A" w14:textId="4D6B7684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EAE8D5C" w14:textId="7971C002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1BE018C5" w14:textId="7F2303C5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D54A455" w14:textId="3331562D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43BE1512" w14:textId="77777777" w:rsidR="00D0321B" w:rsidRDefault="00D0321B" w:rsidP="00D0321B">
      <w:pPr>
        <w:pStyle w:val="ListParagraph"/>
        <w:numPr>
          <w:ilvl w:val="0"/>
          <w:numId w:val="29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E856C5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Propuesta/enunciado de campaña (estrategia)</w:t>
      </w:r>
      <w:r w:rsidRPr="00E856C5">
        <w:rPr>
          <w:rFonts w:asciiTheme="majorHAnsi" w:eastAsia="Times New Roman" w:hAnsiTheme="majorHAnsi" w:cstheme="majorHAnsi"/>
          <w:sz w:val="20"/>
          <w:szCs w:val="20"/>
        </w:rPr>
        <w:br/>
      </w:r>
    </w:p>
    <w:p w14:paraId="6E3B3219" w14:textId="1BD070FB" w:rsid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El desafío fue desarrolla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r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una causa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y no solamente una campaña 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que impacte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y se convierta en un movimiento, 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generando un hito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a nivel nacional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–no solo en Santiago– 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que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enfatice 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la relevancia de la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alimentación saludable.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 </w:t>
      </w:r>
    </w:p>
    <w:p w14:paraId="6FFDCBC3" w14:textId="77777777" w:rsid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1AD233C" w14:textId="77777777" w:rsid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Como desafío paralelo estaba buscar la conexión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con Team Chile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y organizar 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a los más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de </w:t>
      </w:r>
      <w:r w:rsidRPr="001A06BD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600 deportistas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con la causa/movimiento; durante el año de los </w:t>
      </w:r>
      <w:r w:rsidRPr="00D0321B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Juegos Panamericanos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en nuestro continente. </w:t>
      </w:r>
    </w:p>
    <w:p w14:paraId="7B868336" w14:textId="0E86EEC1" w:rsidR="00D0321B" w:rsidRP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15970330" w14:textId="7D0F31FE" w:rsidR="00D0321B" w:rsidRP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</w:pPr>
      <w:r w:rsidRPr="00D0321B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lastRenderedPageBreak/>
        <w:t xml:space="preserve">Se debía aprovechar </w:t>
      </w:r>
      <w:r w:rsidRPr="00D0321B">
        <w:rPr>
          <w:rFonts w:asciiTheme="majorHAnsi" w:eastAsia="Times New Roman" w:hAnsiTheme="majorHAnsi" w:cstheme="majorHAnsi"/>
          <w:b/>
          <w:color w:val="000000"/>
          <w:sz w:val="20"/>
          <w:szCs w:val="20"/>
          <w:u w:val="single"/>
        </w:rPr>
        <w:t>la “capacidad instalada”</w:t>
      </w:r>
      <w:r w:rsidRPr="00D0321B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 xml:space="preserve"> de parte de Jumbo y su alianza con Team Chile para generar una campaña que no solamente generara buen buzz comunicacional, sino </w:t>
      </w:r>
      <w:r w:rsidRPr="00D0321B">
        <w:rPr>
          <w:rFonts w:asciiTheme="majorHAnsi" w:eastAsia="Times New Roman" w:hAnsiTheme="majorHAnsi" w:cstheme="majorHAnsi"/>
          <w:b/>
          <w:color w:val="000000"/>
          <w:sz w:val="20"/>
          <w:szCs w:val="20"/>
          <w:u w:val="single"/>
        </w:rPr>
        <w:t xml:space="preserve">que también generara cambios positivos </w:t>
      </w:r>
      <w:r w:rsidRPr="00D0321B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 xml:space="preserve">en las personas que se vieran 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tocadas</w:t>
      </w:r>
      <w:r w:rsidRPr="00D0321B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 xml:space="preserve"> por esta causa.</w:t>
      </w:r>
    </w:p>
    <w:p w14:paraId="5F5449EB" w14:textId="005021EA" w:rsidR="00D0321B" w:rsidRP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b/>
          <w:color w:val="000000"/>
          <w:sz w:val="20"/>
          <w:szCs w:val="20"/>
          <w:u w:val="single"/>
        </w:rPr>
      </w:pPr>
      <w:r w:rsidRPr="00D0321B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br/>
        <w:t xml:space="preserve">Por eso se creó un llamado a generar un movimiento, una corrección en la ruta, y no una imposición: cambiamos el nombre del brief de campaña desde </w:t>
      </w:r>
      <w:r w:rsidRPr="00D0321B">
        <w:rPr>
          <w:rFonts w:asciiTheme="majorHAnsi" w:eastAsia="Times New Roman" w:hAnsiTheme="majorHAnsi" w:cstheme="majorHAnsi"/>
          <w:b/>
          <w:color w:val="000000"/>
          <w:sz w:val="20"/>
          <w:szCs w:val="20"/>
          <w:u w:val="single"/>
        </w:rPr>
        <w:t>Jumbo Come Sano</w:t>
      </w:r>
      <w:r w:rsidRPr="00D0321B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 xml:space="preserve"> y se bautizó la cruzada como </w:t>
      </w:r>
      <w:r w:rsidRPr="00D0321B">
        <w:rPr>
          <w:rFonts w:asciiTheme="majorHAnsi" w:eastAsia="Times New Roman" w:hAnsiTheme="majorHAnsi" w:cstheme="majorHAnsi"/>
          <w:b/>
          <w:color w:val="000000"/>
          <w:sz w:val="20"/>
          <w:szCs w:val="20"/>
          <w:u w:val="single"/>
        </w:rPr>
        <w:t xml:space="preserve">Héroes del Cambio. </w:t>
      </w:r>
    </w:p>
    <w:p w14:paraId="042912AD" w14:textId="77777777" w:rsid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</w:pPr>
    </w:p>
    <w:p w14:paraId="263001DC" w14:textId="2E863C88" w:rsid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Periodo de la causa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: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marzo a diciembre 2019.</w:t>
      </w:r>
    </w:p>
    <w:p w14:paraId="1AC417C3" w14:textId="77777777" w:rsidR="00D0321B" w:rsidRPr="001A06BD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</w:pPr>
    </w:p>
    <w:p w14:paraId="6FD04836" w14:textId="1F5DDE82" w:rsidR="00D0321B" w:rsidRPr="001A06BD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</w:pP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Insight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s de la causa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:</w:t>
      </w:r>
    </w:p>
    <w:p w14:paraId="246F3E8C" w14:textId="77777777" w:rsidR="00D0321B" w:rsidRDefault="00D0321B" w:rsidP="00D0321B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5ABF4F4F" w14:textId="77777777" w:rsidR="00D0321B" w:rsidRPr="001A06BD" w:rsidRDefault="00D0321B" w:rsidP="00D0321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Cuando somos niños, aparece la figura del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héroe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>. Esa persona ante nuestros ojos es capaz de todo, que llega para salvar el día. Que son la razón de imitación y admiración.</w:t>
      </w:r>
    </w:p>
    <w:p w14:paraId="78526A5B" w14:textId="77777777" w:rsidR="00D0321B" w:rsidRDefault="00D0321B" w:rsidP="00D0321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Y como padres: estamos dispuestos a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hacerle caso al héroe </w:t>
      </w: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>que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nuestr@ hij@ admira.</w:t>
      </w:r>
    </w:p>
    <w:p w14:paraId="0CC70B0A" w14:textId="77777777" w:rsidR="00D0321B" w:rsidRDefault="00D0321B" w:rsidP="00D0321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Hoy, el problema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que nos convoca 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>se centra en los niños y su hábito alimenticio.</w:t>
      </w:r>
    </w:p>
    <w:p w14:paraId="4AFF3A5A" w14:textId="77777777" w:rsidR="00D0321B" w:rsidRDefault="00D0321B" w:rsidP="00D0321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Por otro lado,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los deportistas son los principales portadores de la vida sana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>, la disciplina y la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>rigurosidad; no gozan con toda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>la atención que quisieran...</w:t>
      </w:r>
    </w:p>
    <w:p w14:paraId="3C6E5F9E" w14:textId="77777777" w:rsidR="00D0321B" w:rsidRDefault="00D0321B" w:rsidP="00D0321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¿Por qué no apuntar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a los deportistas para que sean los héroes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 estos niños?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</w:p>
    <w:p w14:paraId="715710D4" w14:textId="44078376" w:rsidR="00D0321B" w:rsidRDefault="00D0321B" w:rsidP="00D0321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¿Y si le damos a los atletas un espacio para que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impacten positivamente</w:t>
      </w:r>
      <w:r w:rsidRPr="001A06BD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a su comunidad a través de su ejemplo?</w:t>
      </w:r>
    </w:p>
    <w:p w14:paraId="2FFAF534" w14:textId="77777777" w:rsidR="00C500DB" w:rsidRDefault="00C500DB" w:rsidP="00C500D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Los influenciadores en redes sociales pueden ser una burbuja, una moda pasajera. Pero no lo serán en la medida de </w:t>
      </w:r>
      <w:r w:rsidRPr="00456BCC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que se conviertan en agentes de cambio.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</w:p>
    <w:p w14:paraId="518787DA" w14:textId="5DDCE3A4" w:rsidR="00C500DB" w:rsidRDefault="00C500DB" w:rsidP="00C500D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7A9593A" w14:textId="77777777" w:rsidR="00C500DB" w:rsidRPr="00C500DB" w:rsidRDefault="00C500DB" w:rsidP="00C500DB">
      <w:pP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Insights del propósito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br/>
      </w:r>
    </w:p>
    <w:p w14:paraId="342D8C74" w14:textId="236EBA59" w:rsidR="00D0321B" w:rsidRPr="00C500DB" w:rsidRDefault="00D0321B" w:rsidP="006532F3">
      <w:pPr>
        <w:pStyle w:val="ListParagraph"/>
        <w:numPr>
          <w:ilvl w:val="0"/>
          <w:numId w:val="32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500DB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96%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 las personas </w:t>
      </w:r>
      <w:r w:rsidR="00C500DB"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le gustaría 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ver más contenido </w:t>
      </w:r>
      <w:r w:rsidR="00C500DB"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significativo 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>por parte de las marcas.</w:t>
      </w:r>
      <w:r w:rsidR="00C500DB"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(Fuente: Time Inc. Ref: </w:t>
      </w:r>
      <w:hyperlink r:id="rId9" w:history="1">
        <w:r w:rsidR="00C500DB" w:rsidRPr="00C500DB">
          <w:rPr>
            <w:rStyle w:val="Hyperlink"/>
            <w:rFonts w:asciiTheme="majorHAnsi" w:eastAsia="Times New Roman" w:hAnsiTheme="majorHAnsi" w:cstheme="majorHAnsi"/>
            <w:sz w:val="20"/>
            <w:szCs w:val="20"/>
          </w:rPr>
          <w:t>https://www.marketingdive.com/news/time-inc-90-of-consumers-like-custom-content-for-brand-engagement/446024/</w:t>
        </w:r>
      </w:hyperlink>
      <w:r w:rsidR="00C500DB"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) </w:t>
      </w:r>
    </w:p>
    <w:p w14:paraId="5272064C" w14:textId="1C305072" w:rsidR="00D0321B" w:rsidRPr="00C500DB" w:rsidRDefault="00D0321B" w:rsidP="00D0321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500DB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2 de 3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="00C500DB"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consumidores 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>confían más en custom content en redes sociales que en publicidad tradicional.</w:t>
      </w:r>
      <w:r w:rsidR="00C500DB"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(Fuente: Time Inc. Ref: </w:t>
      </w:r>
      <w:hyperlink r:id="rId10" w:history="1">
        <w:r w:rsidR="00C500DB" w:rsidRPr="00C500DB">
          <w:rPr>
            <w:rStyle w:val="Hyperlink"/>
            <w:rFonts w:asciiTheme="majorHAnsi" w:eastAsia="Times New Roman" w:hAnsiTheme="majorHAnsi" w:cstheme="majorHAnsi"/>
            <w:sz w:val="20"/>
            <w:szCs w:val="20"/>
          </w:rPr>
          <w:t>https://www.marketingdive.com/news/time-inc-90-of-consumers-like-custom-content-for-brand-engagement/446024/</w:t>
        </w:r>
      </w:hyperlink>
    </w:p>
    <w:p w14:paraId="6F555B5D" w14:textId="38A9C889" w:rsidR="00C500DB" w:rsidRPr="00C500DB" w:rsidRDefault="00C500DB" w:rsidP="00C500D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Según encuesta Adimark el </w:t>
      </w:r>
      <w:r w:rsidRPr="00C500DB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55%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 los chilenos cree que el contenido que entregan las marcas hoy </w:t>
      </w:r>
      <w:r w:rsidRPr="00C500DB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no es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significativo.  (Fuente: Chile 3D 2018, Ref: </w:t>
      </w:r>
      <w:hyperlink r:id="rId11" w:history="1">
        <w:r w:rsidRPr="00C500DB">
          <w:rPr>
            <w:rStyle w:val="Hyperlink"/>
            <w:rFonts w:asciiTheme="majorHAnsi" w:hAnsiTheme="majorHAnsi" w:cstheme="majorHAnsi"/>
            <w:sz w:val="20"/>
            <w:szCs w:val="20"/>
          </w:rPr>
          <w:t>http://www.achap.cl/los-principales-insight-del-estudio-chile3d-2018/</w:t>
        </w:r>
      </w:hyperlink>
      <w:r w:rsidRPr="00C500DB">
        <w:rPr>
          <w:rFonts w:asciiTheme="majorHAnsi" w:hAnsiTheme="majorHAnsi" w:cstheme="majorHAnsi"/>
          <w:sz w:val="20"/>
          <w:szCs w:val="20"/>
        </w:rPr>
        <w:t>)</w:t>
      </w:r>
    </w:p>
    <w:p w14:paraId="0E414FB9" w14:textId="77777777" w:rsidR="00C500DB" w:rsidRPr="00C500DB" w:rsidRDefault="00C500DB" w:rsidP="00C500DB">
      <w:pPr>
        <w:pStyle w:val="ListParagraph"/>
        <w:numPr>
          <w:ilvl w:val="0"/>
          <w:numId w:val="28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500DB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Sólo un 24% de los chilenos</w:t>
      </w:r>
      <w:r w:rsidRPr="00C500D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cree que las marcas son honestas. (Fuente: Chile 3D 2018, Ref: </w:t>
      </w:r>
      <w:hyperlink r:id="rId12" w:history="1">
        <w:r w:rsidRPr="00C500DB">
          <w:rPr>
            <w:rStyle w:val="Hyperlink"/>
            <w:rFonts w:asciiTheme="majorHAnsi" w:hAnsiTheme="majorHAnsi" w:cstheme="majorHAnsi"/>
            <w:sz w:val="20"/>
            <w:szCs w:val="20"/>
          </w:rPr>
          <w:t>http://www.achap.cl/los-principales-insight-del-estudio-chile3d-2018/</w:t>
        </w:r>
      </w:hyperlink>
      <w:r w:rsidRPr="00C500DB">
        <w:rPr>
          <w:rFonts w:asciiTheme="majorHAnsi" w:hAnsiTheme="majorHAnsi" w:cstheme="majorHAnsi"/>
          <w:sz w:val="20"/>
          <w:szCs w:val="20"/>
        </w:rPr>
        <w:t>)</w:t>
      </w:r>
    </w:p>
    <w:p w14:paraId="3BD15FA3" w14:textId="644A3788" w:rsidR="00C500DB" w:rsidRPr="00C500DB" w:rsidRDefault="00C500DB" w:rsidP="00C500DB">
      <w:pPr>
        <w:pStyle w:val="ListParagraph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B68685F" w14:textId="77777777" w:rsidR="00D0321B" w:rsidRDefault="00D0321B" w:rsidP="00D0321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6F7911C0" w14:textId="21EA75A9" w:rsidR="00D0321B" w:rsidRPr="005B36E5" w:rsidRDefault="00D0321B" w:rsidP="00D0321B">
      <w:pPr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</w:pP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 xml:space="preserve">Racional </w:t>
      </w:r>
      <w:r w:rsidR="00FB4A5E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propósito</w:t>
      </w: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:</w:t>
      </w:r>
    </w:p>
    <w:p w14:paraId="12AADBBA" w14:textId="77777777" w:rsidR="00D0321B" w:rsidRDefault="00D0321B" w:rsidP="00D0321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3FBC347B" w14:textId="5E8FEED0" w:rsidR="00D0321B" w:rsidRDefault="00D0321B" w:rsidP="00D0321B">
      <w:pPr>
        <w:pStyle w:val="ListParagraph"/>
        <w:numPr>
          <w:ilvl w:val="0"/>
          <w:numId w:val="30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Todavía podemos detener la bomba de tiempo de la obesidad infantil s</w:t>
      </w:r>
      <w:r w:rsidR="00AE47B5">
        <w:rPr>
          <w:rFonts w:asciiTheme="majorHAnsi" w:eastAsia="Times New Roman" w:hAnsiTheme="majorHAnsi" w:cstheme="majorHAnsi"/>
          <w:color w:val="000000"/>
          <w:sz w:val="20"/>
          <w:szCs w:val="20"/>
        </w:rPr>
        <w:t>i se prepara</w:t>
      </w:r>
      <w:bookmarkStart w:id="0" w:name="_GoBack"/>
      <w:bookmarkEnd w:id="0"/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un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programa de apadrinamiento de colegios y escuelas</w:t>
      </w: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a lo largo de todo Chile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que genere cambios medibles, trazables y que se mantengan en el tiempo</w:t>
      </w:r>
    </w:p>
    <w:p w14:paraId="3E30C2F6" w14:textId="67DFC99E" w:rsidR="00FB4A5E" w:rsidRPr="00FB4A5E" w:rsidRDefault="00FB4A5E" w:rsidP="00FB4A5E">
      <w:pPr>
        <w:pStyle w:val="ListParagraph"/>
        <w:numPr>
          <w:ilvl w:val="0"/>
          <w:numId w:val="30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FB4A5E">
        <w:rPr>
          <w:rFonts w:asciiTheme="majorHAnsi" w:eastAsia="Times New Roman" w:hAnsiTheme="majorHAnsi" w:cstheme="majorHAnsi"/>
          <w:color w:val="000000"/>
          <w:sz w:val="20"/>
          <w:szCs w:val="20"/>
        </w:rPr>
        <w:lastRenderedPageBreak/>
        <w:t>"Lo que hace la diferencia en abordar la obesidad y el sobrepeso es un paquete de cambios; etiquetados, reformulación de productos, ajustar comportamientos, trabajar con atención primaria para aconsejar a los pacientes de mayor riesgo, campañas de comunicación masiva”.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FB4A5E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Francesca Colombo, directora de la división de salud en la OCDE</w:t>
      </w:r>
    </w:p>
    <w:p w14:paraId="32361838" w14:textId="77777777" w:rsidR="00D0321B" w:rsidRDefault="00D0321B" w:rsidP="00D0321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604BE566" w14:textId="60965F32" w:rsidR="00D0321B" w:rsidRPr="005B36E5" w:rsidRDefault="00D0321B" w:rsidP="00D0321B">
      <w:pPr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 xml:space="preserve">Estrategia </w:t>
      </w:r>
      <w:r w:rsidR="00FB4A5E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Causa:</w:t>
      </w:r>
    </w:p>
    <w:p w14:paraId="5AAC57B7" w14:textId="77777777" w:rsidR="00D0321B" w:rsidRDefault="00D0321B" w:rsidP="00D0321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580D828" w14:textId="19A3E43A" w:rsidR="00FB4A5E" w:rsidRPr="00FB4A5E" w:rsidRDefault="00FB4A5E" w:rsidP="00D0321B">
      <w:pPr>
        <w:pStyle w:val="ListParagraph"/>
        <w:numPr>
          <w:ilvl w:val="0"/>
          <w:numId w:val="31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Seleccionamos un </w:t>
      </w:r>
      <w:r w:rsidRPr="00FB4A5E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pool de 13 escuelas y colegios de todo Chile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en una edad clave: </w:t>
      </w:r>
      <w:r w:rsidRPr="00FB4A5E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3ero básico. </w:t>
      </w:r>
    </w:p>
    <w:p w14:paraId="3F774EBA" w14:textId="0972BA4A" w:rsidR="00FB4A5E" w:rsidRPr="00FB4A5E" w:rsidRDefault="00FB4A5E" w:rsidP="00D0321B">
      <w:pPr>
        <w:pStyle w:val="ListParagraph"/>
        <w:numPr>
          <w:ilvl w:val="0"/>
          <w:numId w:val="31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FB4A5E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¿Por qué 3ro básico?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Porque están en edad de generar un cambio en sus hábitos, y son el </w:t>
      </w:r>
      <w: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único curso que no tiene medición nutricional alguna por parte del Gobierno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u otras entidades</w:t>
      </w:r>
    </w:p>
    <w:p w14:paraId="20ADE345" w14:textId="6C73FFCC" w:rsidR="00D0321B" w:rsidRDefault="00FB4A5E" w:rsidP="00D0321B">
      <w:pPr>
        <w:pStyle w:val="ListParagraph"/>
        <w:numPr>
          <w:ilvl w:val="0"/>
          <w:numId w:val="31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Para generar un refuerzo positivo:</w:t>
      </w:r>
      <w:r w:rsidR="00D0321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convertimos a los atletas del Team Chile en </w:t>
      </w:r>
      <w:r w:rsidR="00D0321B"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‘Influ-héroes’,</w:t>
      </w:r>
      <w:r w:rsidR="00D0321B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un fit perfecto entre influenciador para la marca y héroe para los niños.</w:t>
      </w:r>
    </w:p>
    <w:p w14:paraId="49F49519" w14:textId="4EB8E424" w:rsidR="00D0321B" w:rsidRDefault="00D0321B" w:rsidP="00D0321B">
      <w:pPr>
        <w:pStyle w:val="ListParagraph"/>
        <w:numPr>
          <w:ilvl w:val="0"/>
          <w:numId w:val="31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Jumbo presenta</w:t>
      </w:r>
      <w:r w:rsidR="00FB4A5E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entonces a los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“Héroes del Cambio”</w:t>
      </w:r>
    </w:p>
    <w:p w14:paraId="4708C16A" w14:textId="282EBC52" w:rsidR="00D0321B" w:rsidRPr="005B36E5" w:rsidRDefault="00FB4A5E" w:rsidP="00D0321B">
      <w:pPr>
        <w:pStyle w:val="ListParagraph"/>
        <w:numPr>
          <w:ilvl w:val="0"/>
          <w:numId w:val="31"/>
        </w:numP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Generamos un </w:t>
      </w:r>
      <w:r w:rsidRPr="00FB4A5E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círculo virtuoso: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u</w:t>
      </w:r>
      <w:r w:rsidR="00D0321B"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na </w:t>
      </w:r>
      <w:r w:rsidR="00D0321B">
        <w:rPr>
          <w:rFonts w:asciiTheme="majorHAnsi" w:eastAsia="Times New Roman" w:hAnsiTheme="majorHAnsi" w:cstheme="majorHAnsi"/>
          <w:color w:val="000000"/>
          <w:sz w:val="20"/>
          <w:szCs w:val="20"/>
        </w:rPr>
        <w:t>veintena</w:t>
      </w:r>
      <w:r w:rsidR="00D0321B"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 atletas del Team Chile </w:t>
      </w:r>
      <w:r w:rsidR="00D0321B"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podrán asesorar a las instituciones para mejorar los hábitos alimenticios y rutina deportiva.</w:t>
      </w:r>
    </w:p>
    <w:p w14:paraId="35F0D779" w14:textId="4D8090BA" w:rsidR="00D0321B" w:rsidRDefault="00D0321B" w:rsidP="00D0321B">
      <w:pPr>
        <w:pStyle w:val="ListParagraph"/>
        <w:numPr>
          <w:ilvl w:val="0"/>
          <w:numId w:val="31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En donde cada atleta será parte de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un plan medible y comparable en la calidad de vida de los niños que apadrinará</w:t>
      </w: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>, a cambio de apoyo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>de Jumbo en su carrera deportiva.</w:t>
      </w:r>
    </w:p>
    <w:p w14:paraId="583D0836" w14:textId="16024A18" w:rsidR="00FB4A5E" w:rsidRDefault="00FB4A5E" w:rsidP="00D0321B">
      <w:pPr>
        <w:pStyle w:val="ListParagraph"/>
        <w:numPr>
          <w:ilvl w:val="0"/>
          <w:numId w:val="31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Los resultados finales de mejoras en la trazabilidad alimenticia de los niños será la mejor forma de medir la </w:t>
      </w:r>
      <w:r w:rsidRPr="00FB4A5E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externalidad positiva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 esta causa  </w:t>
      </w:r>
    </w:p>
    <w:p w14:paraId="7387203C" w14:textId="77777777" w:rsidR="00D0321B" w:rsidRPr="005B36E5" w:rsidRDefault="00D0321B" w:rsidP="00D0321B">
      <w:pPr>
        <w:pStyle w:val="ListParagraph"/>
        <w:numPr>
          <w:ilvl w:val="0"/>
          <w:numId w:val="31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El plan contará con un acompañamiento </w:t>
      </w:r>
      <w:r w:rsidRPr="005B36E5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comunicacional estratégico por etapas</w:t>
      </w: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>, que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>ayudará a difundir y dar a conocer tanto en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5B36E5">
        <w:rPr>
          <w:rFonts w:asciiTheme="majorHAnsi" w:eastAsia="Times New Roman" w:hAnsiTheme="majorHAnsi" w:cstheme="majorHAnsi"/>
          <w:color w:val="000000"/>
          <w:sz w:val="20"/>
          <w:szCs w:val="20"/>
        </w:rPr>
        <w:t>medios tradicionales como en redes sociales</w:t>
      </w:r>
    </w:p>
    <w:p w14:paraId="21EC917D" w14:textId="77777777" w:rsidR="00D0321B" w:rsidRDefault="00D0321B" w:rsidP="00D0321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06C3DB96" w14:textId="22CBB7CD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C56F0B0" w14:textId="34F8C5D2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46C9E467" w14:textId="3947E7F7" w:rsidR="00FB4A5E" w:rsidRPr="00FB4A5E" w:rsidRDefault="00FB4A5E" w:rsidP="00FB4A5E">
      <w:pPr>
        <w:pStyle w:val="ListParagraph"/>
        <w:numPr>
          <w:ilvl w:val="0"/>
          <w:numId w:val="29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FB4A5E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Desarrollo/ejecución del plan (tácticas y acciones) </w:t>
      </w:r>
    </w:p>
    <w:p w14:paraId="2CA00E74" w14:textId="135750B5" w:rsidR="00D0321B" w:rsidRDefault="00D0321B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16DBE04E" w14:textId="3ABBAD9B" w:rsidR="00D0321B" w:rsidRDefault="00FB4A5E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Se seleccionaron 13 colegios y escuelas a lo largo de todo Chile que tenían altos índices de sobrepeso (según datos de la Junaeb). A los directivos de cada establecimiento se les planteó un programa de 4 etapas:</w:t>
      </w:r>
    </w:p>
    <w:p w14:paraId="0CD7CE4C" w14:textId="2EE9A80A" w:rsidR="00FB4A5E" w:rsidRDefault="00FB4A5E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657D859E" w14:textId="77777777" w:rsidR="00FB4A5E" w:rsidRPr="00766213" w:rsidRDefault="00FB4A5E" w:rsidP="00FB4A5E">
      <w:pPr>
        <w:pStyle w:val="ListParagraph"/>
        <w:numPr>
          <w:ilvl w:val="0"/>
          <w:numId w:val="33"/>
        </w:numPr>
        <w:shd w:val="clear" w:color="auto" w:fill="FFFFFF"/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 w:rsidRPr="00766213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Lanzamiento</w:t>
      </w:r>
      <w: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 – Abril 2019</w:t>
      </w:r>
    </w:p>
    <w:p w14:paraId="1B7BD94A" w14:textId="653157EF" w:rsidR="00FB4A5E" w:rsidRPr="003247FF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3247FF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Generamos un ‘Desayuno de campeones’ en una escuela con la presencia de los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20 </w:t>
      </w:r>
      <w:r w:rsidRPr="003247FF">
        <w:rPr>
          <w:rFonts w:asciiTheme="majorHAnsi" w:eastAsia="Times New Roman" w:hAnsiTheme="majorHAnsi" w:cstheme="majorHAnsi"/>
          <w:color w:val="000000"/>
          <w:sz w:val="20"/>
          <w:szCs w:val="20"/>
        </w:rPr>
        <w:t>Héroes del Cambio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, personeros de Gobierno y de Jumbo</w:t>
      </w:r>
      <w:r w:rsidRPr="003247FF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. </w:t>
      </w:r>
    </w:p>
    <w:p w14:paraId="794BAC05" w14:textId="46B67105" w:rsidR="00FB4A5E" w:rsidRPr="003247FF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Se aprovechó </w:t>
      </w:r>
      <w:r w:rsidRPr="003247FF">
        <w:rPr>
          <w:rFonts w:asciiTheme="majorHAnsi" w:eastAsia="Times New Roman" w:hAnsiTheme="majorHAnsi" w:cstheme="majorHAnsi"/>
          <w:color w:val="000000"/>
          <w:sz w:val="20"/>
          <w:szCs w:val="20"/>
        </w:rPr>
        <w:t>la oportunidad para dar a conocer a la prensa el estudio “Chile Come Sano”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 GFK Adimark,</w:t>
      </w:r>
      <w:r w:rsidRPr="003247FF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preparado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junto a</w:t>
      </w:r>
      <w:r w:rsidRPr="003247FF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Jumbo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, en donde se establecían nocivos hábitos alimenticios</w:t>
      </w:r>
      <w:r w:rsidRPr="003247FF">
        <w:rPr>
          <w:rFonts w:asciiTheme="majorHAnsi" w:eastAsia="Times New Roman" w:hAnsiTheme="majorHAnsi" w:cstheme="majorHAnsi"/>
          <w:color w:val="000000"/>
          <w:sz w:val="20"/>
          <w:szCs w:val="20"/>
        </w:rPr>
        <w:t>.</w:t>
      </w:r>
    </w:p>
    <w:p w14:paraId="6713283C" w14:textId="77777777" w:rsidR="00FB4A5E" w:rsidRDefault="00FB4A5E" w:rsidP="00FB4A5E">
      <w:pPr>
        <w:shd w:val="clear" w:color="auto" w:fill="FFFFFF"/>
        <w:ind w:left="720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64FB7FB4" w14:textId="77777777" w:rsidR="00FB4A5E" w:rsidRPr="00766213" w:rsidRDefault="00FB4A5E" w:rsidP="00FB4A5E">
      <w:pPr>
        <w:pStyle w:val="ListParagraph"/>
        <w:numPr>
          <w:ilvl w:val="0"/>
          <w:numId w:val="33"/>
        </w:numPr>
        <w:shd w:val="clear" w:color="auto" w:fill="FFFFFF"/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 w:rsidRPr="00766213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Refuerzo positivo</w:t>
      </w:r>
      <w: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 – Always on abril / noviembre </w:t>
      </w:r>
    </w:p>
    <w:p w14:paraId="1F5F0A8A" w14:textId="655851CC" w:rsidR="00FB4A5E" w:rsidRPr="00233BFC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233BF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Los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20 Héroes del Cambio, </w:t>
      </w:r>
      <w:r w:rsidRPr="00233BFC">
        <w:rPr>
          <w:rFonts w:asciiTheme="majorHAnsi" w:eastAsia="Times New Roman" w:hAnsiTheme="majorHAnsi" w:cstheme="majorHAnsi"/>
          <w:color w:val="000000"/>
          <w:sz w:val="20"/>
          <w:szCs w:val="20"/>
        </w:rPr>
        <w:t>deportistas junto a sus colegios apadrinados, realizaron sus visitas a los diferentes Rincones Jumbo más cercanos a los establecimientos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educacionales, como “paseo de curso”</w:t>
      </w:r>
      <w:r w:rsidRPr="00233BFC">
        <w:rPr>
          <w:rFonts w:asciiTheme="majorHAnsi" w:eastAsia="Times New Roman" w:hAnsiTheme="majorHAnsi" w:cstheme="majorHAnsi"/>
          <w:color w:val="000000"/>
          <w:sz w:val="20"/>
          <w:szCs w:val="20"/>
        </w:rPr>
        <w:t>.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</w:p>
    <w:p w14:paraId="1C240410" w14:textId="77777777" w:rsidR="00FB4A5E" w:rsidRPr="00233BFC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233BFC">
        <w:rPr>
          <w:rFonts w:asciiTheme="majorHAnsi" w:eastAsia="Times New Roman" w:hAnsiTheme="majorHAnsi" w:cstheme="majorHAnsi" w:hint="eastAsia"/>
          <w:color w:val="000000"/>
          <w:sz w:val="20"/>
          <w:szCs w:val="20"/>
        </w:rPr>
        <w:t>A los alumnos se les enseñó la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233BFC">
        <w:rPr>
          <w:rFonts w:asciiTheme="majorHAnsi" w:eastAsia="Times New Roman" w:hAnsiTheme="majorHAnsi" w:cstheme="majorHAnsi"/>
          <w:color w:val="000000"/>
          <w:sz w:val="20"/>
          <w:szCs w:val="20"/>
        </w:rPr>
        <w:t>importancia de una alimentación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233BFC">
        <w:rPr>
          <w:rFonts w:asciiTheme="majorHAnsi" w:eastAsia="Times New Roman" w:hAnsiTheme="majorHAnsi" w:cstheme="majorHAnsi"/>
          <w:color w:val="000000"/>
          <w:sz w:val="20"/>
          <w:szCs w:val="20"/>
        </w:rPr>
        <w:t>saludable en conjunto a una actividad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233BFC">
        <w:rPr>
          <w:rFonts w:asciiTheme="majorHAnsi" w:eastAsia="Times New Roman" w:hAnsiTheme="majorHAnsi" w:cstheme="majorHAnsi"/>
          <w:color w:val="000000"/>
          <w:sz w:val="20"/>
          <w:szCs w:val="20"/>
        </w:rPr>
        <w:t>con el Club Jumbito.</w:t>
      </w:r>
    </w:p>
    <w:p w14:paraId="2CBC8892" w14:textId="77777777" w:rsidR="00FB4A5E" w:rsidRDefault="00FB4A5E" w:rsidP="00FB4A5E">
      <w:pPr>
        <w:pStyle w:val="ListParagraph"/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57D009B3" w14:textId="77777777" w:rsidR="00FB4A5E" w:rsidRPr="00766213" w:rsidRDefault="00FB4A5E" w:rsidP="00FB4A5E">
      <w:pPr>
        <w:pStyle w:val="ListParagraph"/>
        <w:numPr>
          <w:ilvl w:val="0"/>
          <w:numId w:val="33"/>
        </w:numPr>
        <w:shd w:val="clear" w:color="auto" w:fill="FFFFFF"/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Visitas a colegios - Always on abril / noviembre</w:t>
      </w:r>
    </w:p>
    <w:p w14:paraId="63110EDD" w14:textId="77777777" w:rsidR="00FB4A5E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Asistencia una vez al mes al colegio apadrinado</w:t>
      </w:r>
    </w:p>
    <w:p w14:paraId="1FC76DDE" w14:textId="106C055A" w:rsidR="00FB4A5E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lastRenderedPageBreak/>
        <w:t>Se generan clases prácticas de alimentación y educación física</w:t>
      </w:r>
    </w:p>
    <w:p w14:paraId="1B1610AF" w14:textId="40FCA301" w:rsidR="000C62A8" w:rsidRDefault="000C62A8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La nutricionista visita los establecimientos seleccionados y genera mediciones</w:t>
      </w:r>
    </w:p>
    <w:p w14:paraId="40CEA368" w14:textId="77777777" w:rsidR="00FB4A5E" w:rsidRPr="00C502FD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Hay premios para los cursos con productos deportivos de Jumbo y Jumbitos</w:t>
      </w:r>
    </w:p>
    <w:p w14:paraId="525FAABE" w14:textId="77777777" w:rsidR="00FB4A5E" w:rsidRDefault="00FB4A5E" w:rsidP="00FB4A5E">
      <w:p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3B260C52" w14:textId="77777777" w:rsidR="00FB4A5E" w:rsidRPr="00766213" w:rsidRDefault="00FB4A5E" w:rsidP="00FB4A5E">
      <w:pPr>
        <w:pStyle w:val="ListParagraph"/>
        <w:numPr>
          <w:ilvl w:val="0"/>
          <w:numId w:val="33"/>
        </w:numPr>
        <w:shd w:val="clear" w:color="auto" w:fill="FFFFFF"/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 w:rsidRPr="00766213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La constancia es premiada</w:t>
      </w:r>
      <w: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 – Diciembre 2019</w:t>
      </w:r>
    </w:p>
    <w:p w14:paraId="3DB382B3" w14:textId="77777777" w:rsidR="00FB4A5E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Como cierre de campaña se premiaron a los colegios/escuela de todo Chile que obtuvieran mejores resultados en sus test de salud y cambios de hábitos nutricionales. </w:t>
      </w:r>
    </w:p>
    <w:p w14:paraId="2AA9EFDC" w14:textId="77777777" w:rsidR="00FB4A5E" w:rsidRDefault="00FB4A5E" w:rsidP="00FB4A5E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La asistencia de los 20 influhéroes fue total, así se logró un cierre para la foto oficial de Héroes del Cambio. </w:t>
      </w:r>
    </w:p>
    <w:p w14:paraId="54E047D8" w14:textId="77777777" w:rsidR="00FB4A5E" w:rsidRDefault="00FB4A5E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ACBF3B0" w14:textId="2ED1EF5D" w:rsidR="000C62A8" w:rsidRDefault="000C62A8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El equipo de Héroes del Cambio de Team Chile fue:</w:t>
      </w:r>
    </w:p>
    <w:p w14:paraId="46D88146" w14:textId="7AE446FF" w:rsidR="000C62A8" w:rsidRDefault="000C62A8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284AC69" w14:textId="37955E9A" w:rsidR="000C62A8" w:rsidRDefault="000C62A8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7789DFC3" wp14:editId="1823DB01">
            <wp:extent cx="4481844" cy="252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184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B541" w14:textId="1ED3CA82" w:rsidR="000C62A8" w:rsidRDefault="000C62A8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E0C8D7B" wp14:editId="5D9C1FBA">
            <wp:extent cx="4481845" cy="252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184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2AC3" w14:textId="77777777" w:rsidR="000C62A8" w:rsidRDefault="000C62A8" w:rsidP="00C356CB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D64C9E3" w14:textId="77777777" w:rsidR="000C62A8" w:rsidRDefault="000C62A8" w:rsidP="000C62A8">
      <w:pPr>
        <w:pStyle w:val="ListParagraph"/>
        <w:numPr>
          <w:ilvl w:val="0"/>
          <w:numId w:val="29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277A02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lastRenderedPageBreak/>
        <w:t>Resultados y evaluación </w:t>
      </w:r>
      <w:r w:rsidRPr="00277A02">
        <w:rPr>
          <w:rFonts w:asciiTheme="majorHAnsi" w:eastAsia="Times New Roman" w:hAnsiTheme="majorHAnsi" w:cstheme="majorHAnsi"/>
          <w:sz w:val="20"/>
          <w:szCs w:val="20"/>
        </w:rPr>
        <w:br/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Con una inversión menor a los $39 M en logística y desarrollo de campaña en el periodo abril – diciembre 2019, en reemplazo de un comercial de TV con una pauta de 1 mes, se obtuvieron:</w:t>
      </w:r>
    </w:p>
    <w:p w14:paraId="0EA1E302" w14:textId="0A014CD3" w:rsidR="000C62A8" w:rsidRPr="000C62A8" w:rsidRDefault="000C62A8" w:rsidP="000C62A8">
      <w:pPr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</w:pPr>
    </w:p>
    <w:p w14:paraId="1081304C" w14:textId="56ECD423" w:rsidR="000C62A8" w:rsidRPr="006652A5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0C62A8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 xml:space="preserve">800 niños de 3ero básico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participaron de actividades junto a ídolos que sólo veían por TV, o seguían por Instagram: </w:t>
      </w:r>
      <w:r w:rsidRPr="006652A5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los influhéroes se convirtieron en Héroes del Cambio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</w:p>
    <w:p w14:paraId="1D09B7A0" w14:textId="0033397C" w:rsidR="000C62A8" w:rsidRP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0C62A8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 xml:space="preserve">13 colegios y escuelas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en el país participaron de la iniciativa</w:t>
      </w:r>
    </w:p>
    <w:p w14:paraId="0ADACB38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277A02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Tras la medición de la nutricionista, se detectó que </w:t>
      </w:r>
      <w:r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 xml:space="preserve">9 de 13 colegios/escuelas </w:t>
      </w:r>
      <w:r w:rsidRPr="00277A02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evaluados bajaron de peso</w:t>
      </w:r>
      <w:r w:rsidRPr="00277A02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y bajaron porcentaje de obesidad abdominal.</w:t>
      </w:r>
    </w:p>
    <w:p w14:paraId="18F9A0AF" w14:textId="177FBCF3" w:rsidR="000C62A8" w:rsidRDefault="000C62A8" w:rsidP="005C70A7">
      <w:pPr>
        <w:pStyle w:val="ListParagraph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1A8082A2" w14:textId="3302B98F" w:rsidR="005C70A7" w:rsidRDefault="005C70A7" w:rsidP="005C70A7">
      <w:pPr>
        <w:pStyle w:val="ListParagraph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tbl>
      <w:tblPr>
        <w:tblW w:w="7400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220"/>
        <w:gridCol w:w="1880"/>
        <w:gridCol w:w="1200"/>
        <w:gridCol w:w="1220"/>
        <w:gridCol w:w="1880"/>
      </w:tblGrid>
      <w:tr w:rsidR="005C70A7" w:rsidRPr="005C70A7" w14:paraId="351B0F69" w14:textId="77777777" w:rsidTr="005C70A7">
        <w:trPr>
          <w:trHeight w:val="1560"/>
        </w:trPr>
        <w:tc>
          <w:tcPr>
            <w:tcW w:w="3100" w:type="dxa"/>
            <w:gridSpan w:val="2"/>
            <w:tcBorders>
              <w:top w:val="single" w:sz="4" w:space="0" w:color="FFFFFF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552967" w14:textId="77777777" w:rsidR="005C70A7" w:rsidRPr="005C70A7" w:rsidRDefault="005C70A7" w:rsidP="005C70A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Situación Inicial</w:t>
            </w:r>
          </w:p>
        </w:tc>
        <w:tc>
          <w:tcPr>
            <w:tcW w:w="1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2226EA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3100" w:type="dxa"/>
            <w:gridSpan w:val="2"/>
            <w:tcBorders>
              <w:top w:val="single" w:sz="4" w:space="0" w:color="FFFFFF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3BB852" w14:textId="77777777" w:rsidR="005C70A7" w:rsidRPr="005C70A7" w:rsidRDefault="005C70A7" w:rsidP="005C70A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Situación Final</w:t>
            </w:r>
          </w:p>
        </w:tc>
      </w:tr>
      <w:tr w:rsidR="005C70A7" w:rsidRPr="005C70A7" w14:paraId="3BF393BF" w14:textId="77777777" w:rsidTr="005C70A7">
        <w:trPr>
          <w:trHeight w:val="52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73F4F"/>
            <w:vAlign w:val="center"/>
            <w:hideMark/>
          </w:tcPr>
          <w:p w14:paraId="6A2AFF04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/>
              </w:rPr>
              <w:t>Total Estudiantes</w:t>
            </w:r>
          </w:p>
        </w:tc>
        <w:tc>
          <w:tcPr>
            <w:tcW w:w="18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862E6C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FA346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73F4F"/>
            <w:vAlign w:val="center"/>
            <w:hideMark/>
          </w:tcPr>
          <w:p w14:paraId="09179D8F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/>
              </w:rPr>
              <w:t>Total Estudiantes</w:t>
            </w:r>
          </w:p>
        </w:tc>
        <w:tc>
          <w:tcPr>
            <w:tcW w:w="18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04245B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</w:tr>
      <w:tr w:rsidR="005C70A7" w:rsidRPr="005C70A7" w14:paraId="40EC7472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7D451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782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18D74E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8A7CB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1A1C7F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782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C3F074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</w:tr>
      <w:tr w:rsidR="005C70A7" w:rsidRPr="005C70A7" w14:paraId="7A7BBF19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4A3C1F3E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Bajo peso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7F876197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7D66B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32A98463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Bajo peso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2C48A8AD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</w:tr>
      <w:tr w:rsidR="005C70A7" w:rsidRPr="005C70A7" w14:paraId="59418023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F2282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BBBF3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1,53%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65AAD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1935D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2F1B91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1,15%</w:t>
            </w:r>
          </w:p>
        </w:tc>
      </w:tr>
      <w:tr w:rsidR="005C70A7" w:rsidRPr="005C70A7" w14:paraId="5901FE0B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40DD9F4C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Normal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1135059F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56487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478E589F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Normal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3AEAB3D6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</w:tr>
      <w:tr w:rsidR="005C70A7" w:rsidRPr="005C70A7" w14:paraId="3335EA31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7BDC04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274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44E21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35,03%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264F88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604E0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327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5D194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41,82%</w:t>
            </w:r>
          </w:p>
        </w:tc>
      </w:tr>
      <w:tr w:rsidR="005C70A7" w:rsidRPr="005C70A7" w14:paraId="471885FD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366621F5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Sobrepeso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07318AC6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A58E72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74566DF3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Sobrepeso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32C4E882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</w:tr>
      <w:tr w:rsidR="005C70A7" w:rsidRPr="005C70A7" w14:paraId="2DB5FF56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D90EAF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282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505E6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36,06%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0167B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B42ED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240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035A8F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30,70%</w:t>
            </w:r>
          </w:p>
        </w:tc>
      </w:tr>
      <w:tr w:rsidR="005C70A7" w:rsidRPr="005C70A7" w14:paraId="4F7E1867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3A11427C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Obesidad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43306A62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6E1B8D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2223C3EB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Obesidad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511FE417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</w:tr>
      <w:tr w:rsidR="005C70A7" w:rsidRPr="005C70A7" w14:paraId="7ADB9CEF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7AFD49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178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3B982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22,76%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0577C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93724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170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54D19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21,71%</w:t>
            </w:r>
          </w:p>
        </w:tc>
      </w:tr>
      <w:tr w:rsidR="005C70A7" w:rsidRPr="005C70A7" w14:paraId="24FB41D5" w14:textId="77777777" w:rsidTr="005C70A7">
        <w:trPr>
          <w:trHeight w:val="52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56206965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Obesidad Severa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3478292D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062E4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556E7980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Obesidad Severa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0A3817F1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</w:tr>
      <w:tr w:rsidR="005C70A7" w:rsidRPr="005C70A7" w14:paraId="385971E1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95494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36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CEA78E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4,62%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FEBABE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EE1CB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36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38E943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4,62%</w:t>
            </w:r>
          </w:p>
        </w:tc>
      </w:tr>
      <w:tr w:rsidR="005C70A7" w:rsidRPr="005C70A7" w14:paraId="40FDC798" w14:textId="77777777" w:rsidTr="005C70A7">
        <w:trPr>
          <w:trHeight w:val="52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5A72839A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Total Resultados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762F93FE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D6A71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26F92B92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Total Resultados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4009548F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%</w:t>
            </w:r>
          </w:p>
        </w:tc>
      </w:tr>
      <w:tr w:rsidR="005C70A7" w:rsidRPr="005C70A7" w14:paraId="25980653" w14:textId="77777777" w:rsidTr="005C70A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DD4C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782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DC869A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100%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47B31" w14:textId="77777777" w:rsidR="005C70A7" w:rsidRPr="005C70A7" w:rsidRDefault="005C70A7" w:rsidP="005C70A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6D7F3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/>
              </w:rPr>
              <w:t>782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E75440" w14:textId="77777777" w:rsidR="005C70A7" w:rsidRPr="005C70A7" w:rsidRDefault="005C70A7" w:rsidP="005C70A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</w:pPr>
            <w:r w:rsidRPr="005C70A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/>
              </w:rPr>
              <w:t>100%</w:t>
            </w:r>
          </w:p>
        </w:tc>
      </w:tr>
    </w:tbl>
    <w:p w14:paraId="0A957DC4" w14:textId="77777777" w:rsidR="005C70A7" w:rsidRDefault="005C70A7" w:rsidP="005C70A7">
      <w:pPr>
        <w:pStyle w:val="ListParagraph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1FE0784" w14:textId="7FD7D03E" w:rsidR="005C70A7" w:rsidRPr="005C70A7" w:rsidRDefault="005C70A7" w:rsidP="005C70A7">
      <w:pPr>
        <w:pStyle w:val="ListParagraph"/>
        <w:numPr>
          <w:ilvl w:val="0"/>
          <w:numId w:val="36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lastRenderedPageBreak/>
        <w:t>El e</w:t>
      </w:r>
      <w:r w:rsidRPr="005C70A7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stado nutricional normal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5C70A7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aumentó en un 6%,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mejorando la calidad alimentaria de estos alumnos</w:t>
      </w:r>
    </w:p>
    <w:p w14:paraId="29730621" w14:textId="77777777" w:rsidR="005C70A7" w:rsidRPr="005C70A7" w:rsidRDefault="005C70A7" w:rsidP="005C70A7">
      <w:pPr>
        <w:pStyle w:val="ListParagraph"/>
        <w:numPr>
          <w:ilvl w:val="0"/>
          <w:numId w:val="36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5C70A7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Bajó un 6% el sobrepeso;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lo que significa que </w:t>
      </w:r>
      <w:r w:rsidRPr="005C70A7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 xml:space="preserve">47 alumnos redujeron su grasa corporal 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>hasta llegar al rango considerado normal</w:t>
      </w:r>
    </w:p>
    <w:p w14:paraId="36EE9AC6" w14:textId="05DC27AF" w:rsidR="005C70A7" w:rsidRDefault="005C70A7" w:rsidP="005C70A7">
      <w:pPr>
        <w:pStyle w:val="ListParagraph"/>
        <w:numPr>
          <w:ilvl w:val="0"/>
          <w:numId w:val="36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5C70A7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Obesidad total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se redujo en </w:t>
      </w:r>
      <w:r w:rsidRPr="005C70A7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un 1%</w:t>
      </w:r>
    </w:p>
    <w:p w14:paraId="69EB0AEF" w14:textId="77777777" w:rsidR="005C70A7" w:rsidRPr="000C62A8" w:rsidRDefault="005C70A7" w:rsidP="005C70A7">
      <w:pPr>
        <w:pStyle w:val="ListParagraph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587F65B4" w14:textId="7902620C" w:rsidR="005C70A7" w:rsidRDefault="005C70A7" w:rsidP="0041146C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Jumbo ascendió al </w:t>
      </w:r>
      <w:r w:rsidRPr="005C70A7">
        <w:rPr>
          <w:rFonts w:asciiTheme="majorHAnsi" w:eastAsia="Times New Roman" w:hAnsiTheme="majorHAnsi" w:cstheme="majorHAnsi"/>
          <w:b/>
          <w:color w:val="000000"/>
          <w:sz w:val="32"/>
          <w:szCs w:val="20"/>
        </w:rPr>
        <w:t>número 17</w:t>
      </w:r>
      <w:r w:rsidRPr="005C70A7">
        <w:rPr>
          <w:rFonts w:asciiTheme="majorHAnsi" w:eastAsia="Times New Roman" w:hAnsiTheme="majorHAnsi" w:cstheme="majorHAnsi"/>
          <w:color w:val="000000"/>
          <w:sz w:val="32"/>
          <w:szCs w:val="20"/>
        </w:rPr>
        <w:t xml:space="preserve"> 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en el 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  <w:u w:val="single"/>
        </w:rPr>
        <w:t>ranking de las marcas mejor evaluadas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por los chilenos, según el estudio Marcas Ciudadanas Cadem (Ref: </w:t>
      </w:r>
      <w:hyperlink r:id="rId15" w:history="1">
        <w:r w:rsidRPr="005C70A7">
          <w:rPr>
            <w:rStyle w:val="Hyperlink"/>
            <w:rFonts w:asciiTheme="majorHAnsi" w:eastAsia="Times New Roman" w:hAnsiTheme="majorHAnsi" w:cstheme="majorHAnsi"/>
            <w:sz w:val="20"/>
            <w:szCs w:val="20"/>
          </w:rPr>
          <w:t>https://www.latercera.com/pulso/noticia/marcas-ciudadanas-la-revolucion-del-nuevo-consumidor/319575/</w:t>
        </w:r>
      </w:hyperlink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>). La novedad este año es el ingreso de marcas de retail y consumo masivo que mejoran de forma muy significativa su percepción de relevancia para la calidad de vida de las personas, como Colun, Líder, Soprole, Nestlé,</w:t>
      </w:r>
      <w:r w:rsidRPr="005C70A7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 Jumbo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y Homecenter.</w:t>
      </w:r>
    </w:p>
    <w:p w14:paraId="6EFBD744" w14:textId="77777777" w:rsidR="005C70A7" w:rsidRDefault="005C70A7" w:rsidP="005C70A7">
      <w:pPr>
        <w:pStyle w:val="ListParagraph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56852EF4" w14:textId="026B71DD" w:rsidR="000C62A8" w:rsidRPr="00277A02" w:rsidRDefault="005C70A7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En cuanto a métricas de la causa: </w:t>
      </w:r>
      <w:r w:rsidR="000C62A8">
        <w:rPr>
          <w:rFonts w:asciiTheme="majorHAnsi" w:eastAsia="Times New Roman" w:hAnsiTheme="majorHAnsi" w:cstheme="majorHAnsi"/>
          <w:b/>
          <w:color w:val="000000"/>
          <w:sz w:val="32"/>
          <w:szCs w:val="20"/>
        </w:rPr>
        <w:t xml:space="preserve">925.746 </w:t>
      </w:r>
      <w:r w:rsidR="000C62A8" w:rsidRPr="00277A02">
        <w:rPr>
          <w:rFonts w:asciiTheme="majorHAnsi" w:eastAsia="Times New Roman" w:hAnsiTheme="majorHAnsi" w:cstheme="majorHAnsi"/>
          <w:color w:val="000000"/>
          <w:sz w:val="20"/>
          <w:szCs w:val="20"/>
        </w:rPr>
        <w:t>personas alcanzadas orgánicamente</w:t>
      </w:r>
      <w:r w:rsidR="000C62A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a través de las redes sociales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(Instagram, principalmente) </w:t>
      </w:r>
      <w:r w:rsidR="000C62A8">
        <w:rPr>
          <w:rFonts w:asciiTheme="majorHAnsi" w:eastAsia="Times New Roman" w:hAnsiTheme="majorHAnsi" w:cstheme="majorHAnsi"/>
          <w:color w:val="000000"/>
          <w:sz w:val="20"/>
          <w:szCs w:val="20"/>
        </w:rPr>
        <w:t>de los Héroes del Cambio</w:t>
      </w:r>
      <w:r w:rsidR="000C62A8">
        <w:rPr>
          <w:rFonts w:asciiTheme="majorHAnsi" w:eastAsia="Times New Roman" w:hAnsiTheme="majorHAnsi" w:cstheme="majorHAnsi"/>
          <w:color w:val="000000"/>
          <w:sz w:val="32"/>
          <w:szCs w:val="20"/>
        </w:rPr>
        <w:t xml:space="preserve"> </w:t>
      </w:r>
    </w:p>
    <w:p w14:paraId="690795CE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b/>
          <w:color w:val="000000"/>
          <w:sz w:val="32"/>
          <w:szCs w:val="20"/>
        </w:rPr>
        <w:t xml:space="preserve">6 cápsulas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de historias branded content de Héroes del Cambio; con más de un 40% de visionado completo del contenido</w:t>
      </w:r>
    </w:p>
    <w:p w14:paraId="630AF279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Más de </w:t>
      </w:r>
      <w:r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10</w:t>
      </w:r>
      <w:r w:rsidRPr="00277A02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 xml:space="preserve"> millones de impresiones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acumuladas en Instagram</w:t>
      </w:r>
    </w:p>
    <w:p w14:paraId="360508B7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Casi </w:t>
      </w:r>
      <w:r w:rsidRPr="00277A02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1 millón de impresiones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en Youtube</w:t>
      </w:r>
    </w:p>
    <w:p w14:paraId="08B55719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 xml:space="preserve">53 notas de la iniciativa en medios de comunicación </w:t>
      </w:r>
      <w:r w:rsidRPr="006652A5">
        <w:rPr>
          <w:rFonts w:asciiTheme="majorHAnsi" w:eastAsia="Times New Roman" w:hAnsiTheme="majorHAnsi" w:cstheme="majorHAnsi"/>
          <w:color w:val="000000"/>
          <w:sz w:val="20"/>
          <w:szCs w:val="20"/>
        </w:rPr>
        <w:t>(Free Press Media)</w:t>
      </w:r>
    </w:p>
    <w:p w14:paraId="2FDB1726" w14:textId="77777777" w:rsidR="000C62A8" w:rsidRPr="006652A5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Un 83% de esas notas</w:t>
      </w:r>
      <w:r>
        <w:rPr>
          <w:rFonts w:asciiTheme="majorHAnsi" w:eastAsia="Times New Roman" w:hAnsiTheme="majorHAnsi" w:cstheme="majorHAnsi"/>
          <w:color w:val="000000"/>
          <w:sz w:val="32"/>
          <w:szCs w:val="32"/>
        </w:rPr>
        <w:t xml:space="preserve"> </w:t>
      </w:r>
      <w:r w:rsidRPr="006652A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mencionaba a Jumbo en la comunicación </w:t>
      </w:r>
    </w:p>
    <w:p w14:paraId="0313E812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6652A5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Un alcance potencial de 27.876.071</w:t>
      </w:r>
      <w:r w:rsidRPr="006652A5">
        <w:rPr>
          <w:rFonts w:asciiTheme="majorHAnsi" w:eastAsia="Times New Roman" w:hAnsiTheme="majorHAnsi" w:cstheme="majorHAnsi"/>
          <w:color w:val="000000"/>
          <w:sz w:val="32"/>
          <w:szCs w:val="32"/>
        </w:rPr>
        <w:t xml:space="preserve"> </w:t>
      </w:r>
      <w:r w:rsidRPr="006652A5">
        <w:rPr>
          <w:rFonts w:asciiTheme="majorHAnsi" w:eastAsia="Times New Roman" w:hAnsiTheme="majorHAnsi" w:cstheme="majorHAnsi"/>
          <w:color w:val="000000"/>
          <w:sz w:val="20"/>
          <w:szCs w:val="20"/>
        </w:rPr>
        <w:t>(suma en base a total de visitas mensuales en sitios web, lectoría de diarios, y audiencias de TV y radio)</w:t>
      </w:r>
    </w:p>
    <w:p w14:paraId="2DBAB728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Más de $150.000.000 de retorno</w:t>
      </w:r>
      <w:r w:rsidRPr="006652A5">
        <w:rPr>
          <w:rFonts w:asciiTheme="majorHAnsi" w:eastAsia="Times New Roman" w:hAnsiTheme="majorHAnsi" w:cstheme="majorHAnsi"/>
          <w:color w:val="000000"/>
          <w:sz w:val="20"/>
          <w:szCs w:val="20"/>
        </w:rPr>
        <w:t>, considerando valorización comercial a partir de notas de prensa, TV, radio y online</w:t>
      </w:r>
    </w:p>
    <w:p w14:paraId="45E272DD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Se reafirmó el awareness de la </w:t>
      </w:r>
      <w:r w:rsidRPr="00382CF2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asociación de Team Chile con Jumbo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a partir de los </w:t>
      </w:r>
      <w:r w:rsidRPr="00382CF2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Juegos Panamericanos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 ese año</w:t>
      </w:r>
    </w:p>
    <w:p w14:paraId="1B5D5B29" w14:textId="77777777" w:rsidR="000C62A8" w:rsidRDefault="000C62A8" w:rsidP="000C62A8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</w:pPr>
      <w:r w:rsidRPr="006652A5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Se estrechó la alianza estratégica entre Jumbo y Team Chile al otorgarles el papel </w:t>
      </w:r>
      <w:r w:rsidRPr="006652A5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de líderes y gestores de cambio a los atletas</w:t>
      </w:r>
    </w:p>
    <w:p w14:paraId="401D772F" w14:textId="3E8DC4E4" w:rsidR="000C62A8" w:rsidRDefault="000C62A8" w:rsidP="00F53326">
      <w:pPr>
        <w:pStyle w:val="ListParagraph"/>
        <w:numPr>
          <w:ilvl w:val="0"/>
          <w:numId w:val="35"/>
        </w:numPr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>Todos los informes y resultados</w:t>
      </w:r>
      <w:r w:rsid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expresados en este reporte</w:t>
      </w:r>
      <w:r w:rsidRPr="005C70A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en:</w:t>
      </w:r>
      <w:r w:rsidRPr="005C70A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</w:t>
      </w:r>
      <w:r w:rsidR="00F5332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</w:t>
      </w:r>
      <w:hyperlink r:id="rId16" w:history="1">
        <w:r w:rsidR="00F53326" w:rsidRPr="00B07473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http://bit.ly/marketingsocialEikonJumbo</w:t>
        </w:r>
      </w:hyperlink>
      <w:r w:rsidR="00F53326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</w:t>
      </w:r>
    </w:p>
    <w:p w14:paraId="4322E981" w14:textId="77777777" w:rsidR="000C62A8" w:rsidRDefault="000C62A8" w:rsidP="009B4D29">
      <w:pPr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sectPr w:rsidR="000C62A8" w:rsidSect="004B081D">
      <w:headerReference w:type="default" r:id="rId1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8AB32" w14:textId="77777777" w:rsidR="00BE3866" w:rsidRDefault="00BE3866" w:rsidP="004E52C1">
      <w:r>
        <w:separator/>
      </w:r>
    </w:p>
  </w:endnote>
  <w:endnote w:type="continuationSeparator" w:id="0">
    <w:p w14:paraId="68D24C0D" w14:textId="77777777" w:rsidR="00BE3866" w:rsidRDefault="00BE3866" w:rsidP="004E5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D8B09" w14:textId="77777777" w:rsidR="00BE3866" w:rsidRDefault="00BE3866" w:rsidP="004E52C1">
      <w:r>
        <w:separator/>
      </w:r>
    </w:p>
  </w:footnote>
  <w:footnote w:type="continuationSeparator" w:id="0">
    <w:p w14:paraId="118174D5" w14:textId="77777777" w:rsidR="00BE3866" w:rsidRDefault="00BE3866" w:rsidP="004E52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E3512" w14:textId="33ED721D" w:rsidR="00BE5899" w:rsidRDefault="000A48BD" w:rsidP="004E52C1">
    <w:pPr>
      <w:pStyle w:val="Header"/>
      <w:jc w:val="center"/>
      <w:rPr>
        <w:noProof/>
        <w:lang w:val="es-CL" w:eastAsia="es-CL"/>
      </w:rPr>
    </w:pPr>
    <w:r>
      <w:rPr>
        <w:noProof/>
        <w:lang w:val="en-US"/>
      </w:rPr>
      <w:drawing>
        <wp:inline distT="0" distB="0" distL="0" distR="0" wp14:anchorId="373F8E37" wp14:editId="7AD63039">
          <wp:extent cx="2106195" cy="1314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TA_CH-P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195" cy="131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D6C06A" w14:textId="3FFC88E8" w:rsidR="00BE5899" w:rsidRDefault="00BE5899" w:rsidP="00CD31F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0F27"/>
    <w:multiLevelType w:val="hybridMultilevel"/>
    <w:tmpl w:val="D7741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C1DD2"/>
    <w:multiLevelType w:val="hybridMultilevel"/>
    <w:tmpl w:val="78AC0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70D83"/>
    <w:multiLevelType w:val="hybridMultilevel"/>
    <w:tmpl w:val="0E8EDC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46CC44">
      <w:start w:val="27"/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Calibri Light" w:hint="default"/>
      </w:rPr>
    </w:lvl>
    <w:lvl w:ilvl="2" w:tplc="34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 w:val="0"/>
      </w:rPr>
    </w:lvl>
    <w:lvl w:ilvl="3" w:tplc="3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DB2E56C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781"/>
    <w:multiLevelType w:val="hybridMultilevel"/>
    <w:tmpl w:val="D35E4E8C"/>
    <w:lvl w:ilvl="0" w:tplc="04090003">
      <w:start w:val="1"/>
      <w:numFmt w:val="bullet"/>
      <w:lvlText w:val="o"/>
      <w:lvlJc w:val="left"/>
      <w:pPr>
        <w:ind w:left="78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>
    <w:nsid w:val="0F6B38E6"/>
    <w:multiLevelType w:val="hybridMultilevel"/>
    <w:tmpl w:val="3E1AB840"/>
    <w:lvl w:ilvl="0" w:tplc="0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1B8C757F"/>
    <w:multiLevelType w:val="hybridMultilevel"/>
    <w:tmpl w:val="C70E1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44FB3"/>
    <w:multiLevelType w:val="hybridMultilevel"/>
    <w:tmpl w:val="055CF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66AA9"/>
    <w:multiLevelType w:val="hybridMultilevel"/>
    <w:tmpl w:val="28D27D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A1EBD"/>
    <w:multiLevelType w:val="hybridMultilevel"/>
    <w:tmpl w:val="BB5E81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A7B8F"/>
    <w:multiLevelType w:val="hybridMultilevel"/>
    <w:tmpl w:val="6EC87876"/>
    <w:lvl w:ilvl="0" w:tplc="AD3C4D34">
      <w:start w:val="1"/>
      <w:numFmt w:val="lowerLetter"/>
      <w:lvlText w:val="%1."/>
      <w:lvlJc w:val="left"/>
      <w:pPr>
        <w:ind w:left="360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4320" w:hanging="360"/>
      </w:pPr>
    </w:lvl>
    <w:lvl w:ilvl="2" w:tplc="040A001B" w:tentative="1">
      <w:start w:val="1"/>
      <w:numFmt w:val="lowerRoman"/>
      <w:lvlText w:val="%3."/>
      <w:lvlJc w:val="right"/>
      <w:pPr>
        <w:ind w:left="5040" w:hanging="180"/>
      </w:pPr>
    </w:lvl>
    <w:lvl w:ilvl="3" w:tplc="040A000F" w:tentative="1">
      <w:start w:val="1"/>
      <w:numFmt w:val="decimal"/>
      <w:lvlText w:val="%4."/>
      <w:lvlJc w:val="left"/>
      <w:pPr>
        <w:ind w:left="5760" w:hanging="360"/>
      </w:pPr>
    </w:lvl>
    <w:lvl w:ilvl="4" w:tplc="040A0019" w:tentative="1">
      <w:start w:val="1"/>
      <w:numFmt w:val="lowerLetter"/>
      <w:lvlText w:val="%5."/>
      <w:lvlJc w:val="left"/>
      <w:pPr>
        <w:ind w:left="6480" w:hanging="360"/>
      </w:pPr>
    </w:lvl>
    <w:lvl w:ilvl="5" w:tplc="040A001B" w:tentative="1">
      <w:start w:val="1"/>
      <w:numFmt w:val="lowerRoman"/>
      <w:lvlText w:val="%6."/>
      <w:lvlJc w:val="right"/>
      <w:pPr>
        <w:ind w:left="7200" w:hanging="180"/>
      </w:pPr>
    </w:lvl>
    <w:lvl w:ilvl="6" w:tplc="040A000F" w:tentative="1">
      <w:start w:val="1"/>
      <w:numFmt w:val="decimal"/>
      <w:lvlText w:val="%7."/>
      <w:lvlJc w:val="left"/>
      <w:pPr>
        <w:ind w:left="7920" w:hanging="360"/>
      </w:pPr>
    </w:lvl>
    <w:lvl w:ilvl="7" w:tplc="040A0019" w:tentative="1">
      <w:start w:val="1"/>
      <w:numFmt w:val="lowerLetter"/>
      <w:lvlText w:val="%8."/>
      <w:lvlJc w:val="left"/>
      <w:pPr>
        <w:ind w:left="8640" w:hanging="360"/>
      </w:pPr>
    </w:lvl>
    <w:lvl w:ilvl="8" w:tplc="04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>
    <w:nsid w:val="2CD06016"/>
    <w:multiLevelType w:val="hybridMultilevel"/>
    <w:tmpl w:val="E9E6E5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D6C4B97"/>
    <w:multiLevelType w:val="hybridMultilevel"/>
    <w:tmpl w:val="F06603BA"/>
    <w:lvl w:ilvl="0" w:tplc="CDD03B5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C612DA"/>
    <w:multiLevelType w:val="hybridMultilevel"/>
    <w:tmpl w:val="E0107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297612"/>
    <w:multiLevelType w:val="hybridMultilevel"/>
    <w:tmpl w:val="7048FA88"/>
    <w:lvl w:ilvl="0" w:tplc="26FE3EB8">
      <w:start w:val="1"/>
      <w:numFmt w:val="lowerLetter"/>
      <w:lvlText w:val="%1."/>
      <w:lvlJc w:val="left"/>
      <w:pPr>
        <w:ind w:left="319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2" w:hanging="360"/>
      </w:pPr>
    </w:lvl>
    <w:lvl w:ilvl="2" w:tplc="040A001B" w:tentative="1">
      <w:start w:val="1"/>
      <w:numFmt w:val="lowerRoman"/>
      <w:lvlText w:val="%3."/>
      <w:lvlJc w:val="right"/>
      <w:pPr>
        <w:ind w:left="4632" w:hanging="180"/>
      </w:pPr>
    </w:lvl>
    <w:lvl w:ilvl="3" w:tplc="040A000F" w:tentative="1">
      <w:start w:val="1"/>
      <w:numFmt w:val="decimal"/>
      <w:lvlText w:val="%4."/>
      <w:lvlJc w:val="left"/>
      <w:pPr>
        <w:ind w:left="5352" w:hanging="360"/>
      </w:pPr>
    </w:lvl>
    <w:lvl w:ilvl="4" w:tplc="040A0019" w:tentative="1">
      <w:start w:val="1"/>
      <w:numFmt w:val="lowerLetter"/>
      <w:lvlText w:val="%5."/>
      <w:lvlJc w:val="left"/>
      <w:pPr>
        <w:ind w:left="6072" w:hanging="360"/>
      </w:pPr>
    </w:lvl>
    <w:lvl w:ilvl="5" w:tplc="040A001B" w:tentative="1">
      <w:start w:val="1"/>
      <w:numFmt w:val="lowerRoman"/>
      <w:lvlText w:val="%6."/>
      <w:lvlJc w:val="right"/>
      <w:pPr>
        <w:ind w:left="6792" w:hanging="180"/>
      </w:pPr>
    </w:lvl>
    <w:lvl w:ilvl="6" w:tplc="040A000F" w:tentative="1">
      <w:start w:val="1"/>
      <w:numFmt w:val="decimal"/>
      <w:lvlText w:val="%7."/>
      <w:lvlJc w:val="left"/>
      <w:pPr>
        <w:ind w:left="7512" w:hanging="360"/>
      </w:pPr>
    </w:lvl>
    <w:lvl w:ilvl="7" w:tplc="040A0019" w:tentative="1">
      <w:start w:val="1"/>
      <w:numFmt w:val="lowerLetter"/>
      <w:lvlText w:val="%8."/>
      <w:lvlJc w:val="left"/>
      <w:pPr>
        <w:ind w:left="8232" w:hanging="360"/>
      </w:pPr>
    </w:lvl>
    <w:lvl w:ilvl="8" w:tplc="04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>
    <w:nsid w:val="35F42286"/>
    <w:multiLevelType w:val="hybridMultilevel"/>
    <w:tmpl w:val="9340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64537"/>
    <w:multiLevelType w:val="hybridMultilevel"/>
    <w:tmpl w:val="F9B0664C"/>
    <w:lvl w:ilvl="0" w:tplc="D910C9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F1760"/>
    <w:multiLevelType w:val="hybridMultilevel"/>
    <w:tmpl w:val="992EE9E0"/>
    <w:lvl w:ilvl="0" w:tplc="D50E04E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8F7FC7"/>
    <w:multiLevelType w:val="hybridMultilevel"/>
    <w:tmpl w:val="92EE2462"/>
    <w:lvl w:ilvl="0" w:tplc="ABA42924">
      <w:start w:val="1"/>
      <w:numFmt w:val="bullet"/>
      <w:lvlText w:val="-"/>
      <w:lvlJc w:val="left"/>
      <w:pPr>
        <w:ind w:left="3192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8">
    <w:nsid w:val="48023D6F"/>
    <w:multiLevelType w:val="hybridMultilevel"/>
    <w:tmpl w:val="03820DF6"/>
    <w:lvl w:ilvl="0" w:tplc="CBB2F1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7E12A7"/>
    <w:multiLevelType w:val="multilevel"/>
    <w:tmpl w:val="BD76D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EA71AA"/>
    <w:multiLevelType w:val="multilevel"/>
    <w:tmpl w:val="BABA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A475E1"/>
    <w:multiLevelType w:val="hybridMultilevel"/>
    <w:tmpl w:val="1172BA58"/>
    <w:lvl w:ilvl="0" w:tplc="B9C6880E">
      <w:start w:val="1"/>
      <w:numFmt w:val="bullet"/>
      <w:lvlText w:val="-"/>
      <w:lvlJc w:val="left"/>
      <w:pPr>
        <w:ind w:left="2844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>
    <w:nsid w:val="5E996F56"/>
    <w:multiLevelType w:val="hybridMultilevel"/>
    <w:tmpl w:val="302C5966"/>
    <w:lvl w:ilvl="0" w:tplc="2806DF78">
      <w:start w:val="1"/>
      <w:numFmt w:val="lowerLetter"/>
      <w:lvlText w:val="%1."/>
      <w:lvlJc w:val="left"/>
      <w:pPr>
        <w:ind w:left="3192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3912" w:hanging="360"/>
      </w:pPr>
    </w:lvl>
    <w:lvl w:ilvl="2" w:tplc="040A001B" w:tentative="1">
      <w:start w:val="1"/>
      <w:numFmt w:val="lowerRoman"/>
      <w:lvlText w:val="%3."/>
      <w:lvlJc w:val="right"/>
      <w:pPr>
        <w:ind w:left="4632" w:hanging="180"/>
      </w:pPr>
    </w:lvl>
    <w:lvl w:ilvl="3" w:tplc="040A000F" w:tentative="1">
      <w:start w:val="1"/>
      <w:numFmt w:val="decimal"/>
      <w:lvlText w:val="%4."/>
      <w:lvlJc w:val="left"/>
      <w:pPr>
        <w:ind w:left="5352" w:hanging="360"/>
      </w:pPr>
    </w:lvl>
    <w:lvl w:ilvl="4" w:tplc="040A0019" w:tentative="1">
      <w:start w:val="1"/>
      <w:numFmt w:val="lowerLetter"/>
      <w:lvlText w:val="%5."/>
      <w:lvlJc w:val="left"/>
      <w:pPr>
        <w:ind w:left="6072" w:hanging="360"/>
      </w:pPr>
    </w:lvl>
    <w:lvl w:ilvl="5" w:tplc="040A001B" w:tentative="1">
      <w:start w:val="1"/>
      <w:numFmt w:val="lowerRoman"/>
      <w:lvlText w:val="%6."/>
      <w:lvlJc w:val="right"/>
      <w:pPr>
        <w:ind w:left="6792" w:hanging="180"/>
      </w:pPr>
    </w:lvl>
    <w:lvl w:ilvl="6" w:tplc="040A000F" w:tentative="1">
      <w:start w:val="1"/>
      <w:numFmt w:val="decimal"/>
      <w:lvlText w:val="%7."/>
      <w:lvlJc w:val="left"/>
      <w:pPr>
        <w:ind w:left="7512" w:hanging="360"/>
      </w:pPr>
    </w:lvl>
    <w:lvl w:ilvl="7" w:tplc="040A0019" w:tentative="1">
      <w:start w:val="1"/>
      <w:numFmt w:val="lowerLetter"/>
      <w:lvlText w:val="%8."/>
      <w:lvlJc w:val="left"/>
      <w:pPr>
        <w:ind w:left="8232" w:hanging="360"/>
      </w:pPr>
    </w:lvl>
    <w:lvl w:ilvl="8" w:tplc="04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3">
    <w:nsid w:val="62495E57"/>
    <w:multiLevelType w:val="hybridMultilevel"/>
    <w:tmpl w:val="2B7A49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2DF5CE2"/>
    <w:multiLevelType w:val="hybridMultilevel"/>
    <w:tmpl w:val="2FB248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AFB6D0D"/>
    <w:multiLevelType w:val="hybridMultilevel"/>
    <w:tmpl w:val="C2A0ED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F4F7AC1"/>
    <w:multiLevelType w:val="hybridMultilevel"/>
    <w:tmpl w:val="020CC1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8D3BD8"/>
    <w:multiLevelType w:val="hybridMultilevel"/>
    <w:tmpl w:val="553A223E"/>
    <w:lvl w:ilvl="0" w:tplc="415A8A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AF4208"/>
    <w:multiLevelType w:val="hybridMultilevel"/>
    <w:tmpl w:val="01FA38D6"/>
    <w:lvl w:ilvl="0" w:tplc="C3F04D26">
      <w:start w:val="1"/>
      <w:numFmt w:val="lowerLetter"/>
      <w:lvlText w:val="%1."/>
      <w:lvlJc w:val="left"/>
      <w:pPr>
        <w:ind w:left="319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2" w:hanging="360"/>
      </w:pPr>
    </w:lvl>
    <w:lvl w:ilvl="2" w:tplc="040A001B" w:tentative="1">
      <w:start w:val="1"/>
      <w:numFmt w:val="lowerRoman"/>
      <w:lvlText w:val="%3."/>
      <w:lvlJc w:val="right"/>
      <w:pPr>
        <w:ind w:left="4632" w:hanging="180"/>
      </w:pPr>
    </w:lvl>
    <w:lvl w:ilvl="3" w:tplc="040A000F" w:tentative="1">
      <w:start w:val="1"/>
      <w:numFmt w:val="decimal"/>
      <w:lvlText w:val="%4."/>
      <w:lvlJc w:val="left"/>
      <w:pPr>
        <w:ind w:left="5352" w:hanging="360"/>
      </w:pPr>
    </w:lvl>
    <w:lvl w:ilvl="4" w:tplc="040A0019" w:tentative="1">
      <w:start w:val="1"/>
      <w:numFmt w:val="lowerLetter"/>
      <w:lvlText w:val="%5."/>
      <w:lvlJc w:val="left"/>
      <w:pPr>
        <w:ind w:left="6072" w:hanging="360"/>
      </w:pPr>
    </w:lvl>
    <w:lvl w:ilvl="5" w:tplc="040A001B" w:tentative="1">
      <w:start w:val="1"/>
      <w:numFmt w:val="lowerRoman"/>
      <w:lvlText w:val="%6."/>
      <w:lvlJc w:val="right"/>
      <w:pPr>
        <w:ind w:left="6792" w:hanging="180"/>
      </w:pPr>
    </w:lvl>
    <w:lvl w:ilvl="6" w:tplc="040A000F" w:tentative="1">
      <w:start w:val="1"/>
      <w:numFmt w:val="decimal"/>
      <w:lvlText w:val="%7."/>
      <w:lvlJc w:val="left"/>
      <w:pPr>
        <w:ind w:left="7512" w:hanging="360"/>
      </w:pPr>
    </w:lvl>
    <w:lvl w:ilvl="7" w:tplc="040A0019" w:tentative="1">
      <w:start w:val="1"/>
      <w:numFmt w:val="lowerLetter"/>
      <w:lvlText w:val="%8."/>
      <w:lvlJc w:val="left"/>
      <w:pPr>
        <w:ind w:left="8232" w:hanging="360"/>
      </w:pPr>
    </w:lvl>
    <w:lvl w:ilvl="8" w:tplc="04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9">
    <w:nsid w:val="789E22F3"/>
    <w:multiLevelType w:val="hybridMultilevel"/>
    <w:tmpl w:val="D53E6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0E60BB"/>
    <w:multiLevelType w:val="hybridMultilevel"/>
    <w:tmpl w:val="8034D04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9852568"/>
    <w:multiLevelType w:val="hybridMultilevel"/>
    <w:tmpl w:val="B29C9092"/>
    <w:lvl w:ilvl="0" w:tplc="0FB4A800">
      <w:start w:val="1"/>
      <w:numFmt w:val="bullet"/>
      <w:lvlText w:val="-"/>
      <w:lvlJc w:val="left"/>
      <w:pPr>
        <w:ind w:left="3192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2">
    <w:nsid w:val="7A4A4D80"/>
    <w:multiLevelType w:val="hybridMultilevel"/>
    <w:tmpl w:val="CCBCF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961735"/>
    <w:multiLevelType w:val="hybridMultilevel"/>
    <w:tmpl w:val="E280ED7C"/>
    <w:lvl w:ilvl="0" w:tplc="0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>
    <w:nsid w:val="7F676556"/>
    <w:multiLevelType w:val="hybridMultilevel"/>
    <w:tmpl w:val="9FBC8B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ED765C"/>
    <w:multiLevelType w:val="hybridMultilevel"/>
    <w:tmpl w:val="EDF44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25"/>
  </w:num>
  <w:num w:numId="4">
    <w:abstractNumId w:val="15"/>
  </w:num>
  <w:num w:numId="5">
    <w:abstractNumId w:val="4"/>
  </w:num>
  <w:num w:numId="6">
    <w:abstractNumId w:val="19"/>
    <w:lvlOverride w:ilvl="0">
      <w:lvl w:ilvl="0">
        <w:numFmt w:val="lowerLetter"/>
        <w:lvlText w:val="%1."/>
        <w:lvlJc w:val="left"/>
        <w:rPr>
          <w:b/>
        </w:rPr>
      </w:lvl>
    </w:lvlOverride>
  </w:num>
  <w:num w:numId="7">
    <w:abstractNumId w:val="13"/>
  </w:num>
  <w:num w:numId="8">
    <w:abstractNumId w:val="28"/>
  </w:num>
  <w:num w:numId="9">
    <w:abstractNumId w:val="33"/>
  </w:num>
  <w:num w:numId="10">
    <w:abstractNumId w:val="9"/>
  </w:num>
  <w:num w:numId="11">
    <w:abstractNumId w:val="22"/>
  </w:num>
  <w:num w:numId="12">
    <w:abstractNumId w:val="0"/>
  </w:num>
  <w:num w:numId="13">
    <w:abstractNumId w:val="1"/>
  </w:num>
  <w:num w:numId="14">
    <w:abstractNumId w:val="29"/>
  </w:num>
  <w:num w:numId="15">
    <w:abstractNumId w:val="32"/>
  </w:num>
  <w:num w:numId="16">
    <w:abstractNumId w:val="35"/>
  </w:num>
  <w:num w:numId="17">
    <w:abstractNumId w:val="23"/>
  </w:num>
  <w:num w:numId="18">
    <w:abstractNumId w:val="10"/>
  </w:num>
  <w:num w:numId="19">
    <w:abstractNumId w:val="24"/>
  </w:num>
  <w:num w:numId="20">
    <w:abstractNumId w:val="12"/>
  </w:num>
  <w:num w:numId="21">
    <w:abstractNumId w:val="5"/>
  </w:num>
  <w:num w:numId="22">
    <w:abstractNumId w:val="17"/>
  </w:num>
  <w:num w:numId="23">
    <w:abstractNumId w:val="31"/>
  </w:num>
  <w:num w:numId="24">
    <w:abstractNumId w:val="3"/>
  </w:num>
  <w:num w:numId="25">
    <w:abstractNumId w:val="11"/>
  </w:num>
  <w:num w:numId="26">
    <w:abstractNumId w:val="21"/>
  </w:num>
  <w:num w:numId="27">
    <w:abstractNumId w:val="14"/>
  </w:num>
  <w:num w:numId="28">
    <w:abstractNumId w:val="20"/>
  </w:num>
  <w:num w:numId="29">
    <w:abstractNumId w:val="18"/>
  </w:num>
  <w:num w:numId="30">
    <w:abstractNumId w:val="34"/>
  </w:num>
  <w:num w:numId="31">
    <w:abstractNumId w:val="26"/>
  </w:num>
  <w:num w:numId="32">
    <w:abstractNumId w:val="8"/>
  </w:num>
  <w:num w:numId="33">
    <w:abstractNumId w:val="7"/>
  </w:num>
  <w:num w:numId="34">
    <w:abstractNumId w:val="27"/>
  </w:num>
  <w:num w:numId="35">
    <w:abstractNumId w:val="16"/>
  </w:num>
  <w:num w:numId="36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4FA"/>
    <w:rsid w:val="00002115"/>
    <w:rsid w:val="0000221A"/>
    <w:rsid w:val="00007069"/>
    <w:rsid w:val="0000708B"/>
    <w:rsid w:val="00010732"/>
    <w:rsid w:val="00011B97"/>
    <w:rsid w:val="00016405"/>
    <w:rsid w:val="00020161"/>
    <w:rsid w:val="00022668"/>
    <w:rsid w:val="00022BD1"/>
    <w:rsid w:val="00023EAC"/>
    <w:rsid w:val="00027595"/>
    <w:rsid w:val="000338A7"/>
    <w:rsid w:val="0003668B"/>
    <w:rsid w:val="000407E9"/>
    <w:rsid w:val="00040D75"/>
    <w:rsid w:val="0004105F"/>
    <w:rsid w:val="00042540"/>
    <w:rsid w:val="000459C8"/>
    <w:rsid w:val="000511EA"/>
    <w:rsid w:val="00055CA7"/>
    <w:rsid w:val="00057D1D"/>
    <w:rsid w:val="000609FE"/>
    <w:rsid w:val="00067EE7"/>
    <w:rsid w:val="000735D5"/>
    <w:rsid w:val="00073D99"/>
    <w:rsid w:val="00075AC8"/>
    <w:rsid w:val="000771A4"/>
    <w:rsid w:val="000809EA"/>
    <w:rsid w:val="000825F1"/>
    <w:rsid w:val="00083E78"/>
    <w:rsid w:val="00084408"/>
    <w:rsid w:val="00084A4F"/>
    <w:rsid w:val="0008751B"/>
    <w:rsid w:val="00090349"/>
    <w:rsid w:val="00092E65"/>
    <w:rsid w:val="00094A76"/>
    <w:rsid w:val="00095276"/>
    <w:rsid w:val="000A2260"/>
    <w:rsid w:val="000A3041"/>
    <w:rsid w:val="000A48BD"/>
    <w:rsid w:val="000A6697"/>
    <w:rsid w:val="000B130F"/>
    <w:rsid w:val="000B13F5"/>
    <w:rsid w:val="000B253A"/>
    <w:rsid w:val="000B33E6"/>
    <w:rsid w:val="000B3D4C"/>
    <w:rsid w:val="000B402D"/>
    <w:rsid w:val="000B6025"/>
    <w:rsid w:val="000C036F"/>
    <w:rsid w:val="000C0BD4"/>
    <w:rsid w:val="000C0CA5"/>
    <w:rsid w:val="000C321F"/>
    <w:rsid w:val="000C5CF1"/>
    <w:rsid w:val="000C623B"/>
    <w:rsid w:val="000C62A8"/>
    <w:rsid w:val="000C72E7"/>
    <w:rsid w:val="000C7465"/>
    <w:rsid w:val="000D58A3"/>
    <w:rsid w:val="000D70F8"/>
    <w:rsid w:val="000D77FB"/>
    <w:rsid w:val="000E19F8"/>
    <w:rsid w:val="000E29AF"/>
    <w:rsid w:val="000E494A"/>
    <w:rsid w:val="000E7950"/>
    <w:rsid w:val="000F3D4C"/>
    <w:rsid w:val="000F4F69"/>
    <w:rsid w:val="000F58F3"/>
    <w:rsid w:val="000F77DE"/>
    <w:rsid w:val="00100F26"/>
    <w:rsid w:val="00101D70"/>
    <w:rsid w:val="00102F39"/>
    <w:rsid w:val="00105A1C"/>
    <w:rsid w:val="0010730E"/>
    <w:rsid w:val="00115495"/>
    <w:rsid w:val="0011571C"/>
    <w:rsid w:val="00120E2B"/>
    <w:rsid w:val="001219C1"/>
    <w:rsid w:val="00123ABE"/>
    <w:rsid w:val="00125357"/>
    <w:rsid w:val="00125A36"/>
    <w:rsid w:val="00126EDE"/>
    <w:rsid w:val="001271F0"/>
    <w:rsid w:val="0012759E"/>
    <w:rsid w:val="00130367"/>
    <w:rsid w:val="00130779"/>
    <w:rsid w:val="00131D03"/>
    <w:rsid w:val="001353FE"/>
    <w:rsid w:val="00137434"/>
    <w:rsid w:val="001374E8"/>
    <w:rsid w:val="001414C2"/>
    <w:rsid w:val="00141874"/>
    <w:rsid w:val="00142B95"/>
    <w:rsid w:val="0014313B"/>
    <w:rsid w:val="001466B8"/>
    <w:rsid w:val="00152F01"/>
    <w:rsid w:val="00152FAB"/>
    <w:rsid w:val="001537FE"/>
    <w:rsid w:val="00165ADF"/>
    <w:rsid w:val="00167ABC"/>
    <w:rsid w:val="00170E89"/>
    <w:rsid w:val="00170FBD"/>
    <w:rsid w:val="00173EB6"/>
    <w:rsid w:val="00174238"/>
    <w:rsid w:val="00176890"/>
    <w:rsid w:val="001768E4"/>
    <w:rsid w:val="00176B46"/>
    <w:rsid w:val="0018062E"/>
    <w:rsid w:val="00180676"/>
    <w:rsid w:val="00180B83"/>
    <w:rsid w:val="0018302C"/>
    <w:rsid w:val="0018362E"/>
    <w:rsid w:val="001864D5"/>
    <w:rsid w:val="00191B52"/>
    <w:rsid w:val="00193B3E"/>
    <w:rsid w:val="001A24D0"/>
    <w:rsid w:val="001A4DEE"/>
    <w:rsid w:val="001A58D3"/>
    <w:rsid w:val="001A7D22"/>
    <w:rsid w:val="001B1660"/>
    <w:rsid w:val="001B20AF"/>
    <w:rsid w:val="001B737C"/>
    <w:rsid w:val="001B759F"/>
    <w:rsid w:val="001B7ADB"/>
    <w:rsid w:val="001C0B25"/>
    <w:rsid w:val="001C53CD"/>
    <w:rsid w:val="001C7CC4"/>
    <w:rsid w:val="001D02C1"/>
    <w:rsid w:val="001D79B3"/>
    <w:rsid w:val="001E1351"/>
    <w:rsid w:val="001E2E6F"/>
    <w:rsid w:val="001E32A4"/>
    <w:rsid w:val="001E5F29"/>
    <w:rsid w:val="001E61EC"/>
    <w:rsid w:val="001E6BC5"/>
    <w:rsid w:val="001F2715"/>
    <w:rsid w:val="001F2D76"/>
    <w:rsid w:val="001F344C"/>
    <w:rsid w:val="001F37B0"/>
    <w:rsid w:val="001F3F5D"/>
    <w:rsid w:val="001F405E"/>
    <w:rsid w:val="00207878"/>
    <w:rsid w:val="0021003C"/>
    <w:rsid w:val="002100D7"/>
    <w:rsid w:val="00216E3B"/>
    <w:rsid w:val="002200D5"/>
    <w:rsid w:val="0022250E"/>
    <w:rsid w:val="00223F79"/>
    <w:rsid w:val="002241E0"/>
    <w:rsid w:val="00225170"/>
    <w:rsid w:val="00225A17"/>
    <w:rsid w:val="00227A9D"/>
    <w:rsid w:val="00230E9C"/>
    <w:rsid w:val="00232095"/>
    <w:rsid w:val="00232AD5"/>
    <w:rsid w:val="002331E1"/>
    <w:rsid w:val="00234F56"/>
    <w:rsid w:val="00237562"/>
    <w:rsid w:val="00243975"/>
    <w:rsid w:val="00246032"/>
    <w:rsid w:val="002469A6"/>
    <w:rsid w:val="00247DE3"/>
    <w:rsid w:val="00250D7D"/>
    <w:rsid w:val="00251019"/>
    <w:rsid w:val="00251998"/>
    <w:rsid w:val="00251CE4"/>
    <w:rsid w:val="00252028"/>
    <w:rsid w:val="00254318"/>
    <w:rsid w:val="00256306"/>
    <w:rsid w:val="00256918"/>
    <w:rsid w:val="002576EF"/>
    <w:rsid w:val="002640FA"/>
    <w:rsid w:val="00264534"/>
    <w:rsid w:val="002669C6"/>
    <w:rsid w:val="002669E1"/>
    <w:rsid w:val="00271876"/>
    <w:rsid w:val="00271B3B"/>
    <w:rsid w:val="00272116"/>
    <w:rsid w:val="002721ED"/>
    <w:rsid w:val="00272475"/>
    <w:rsid w:val="00276203"/>
    <w:rsid w:val="002765FB"/>
    <w:rsid w:val="00277249"/>
    <w:rsid w:val="00280682"/>
    <w:rsid w:val="00290D8F"/>
    <w:rsid w:val="002920F6"/>
    <w:rsid w:val="00292E9E"/>
    <w:rsid w:val="002930C9"/>
    <w:rsid w:val="0029424F"/>
    <w:rsid w:val="0029548C"/>
    <w:rsid w:val="002955AD"/>
    <w:rsid w:val="00296E8E"/>
    <w:rsid w:val="002A0A8B"/>
    <w:rsid w:val="002A3B54"/>
    <w:rsid w:val="002A4038"/>
    <w:rsid w:val="002A51D6"/>
    <w:rsid w:val="002B0030"/>
    <w:rsid w:val="002B04A1"/>
    <w:rsid w:val="002B3768"/>
    <w:rsid w:val="002B3CA2"/>
    <w:rsid w:val="002B60E2"/>
    <w:rsid w:val="002B7F2E"/>
    <w:rsid w:val="002C061B"/>
    <w:rsid w:val="002C1991"/>
    <w:rsid w:val="002C2915"/>
    <w:rsid w:val="002D21CA"/>
    <w:rsid w:val="002D26DC"/>
    <w:rsid w:val="002D6510"/>
    <w:rsid w:val="002D6FC3"/>
    <w:rsid w:val="002E1150"/>
    <w:rsid w:val="002E1E57"/>
    <w:rsid w:val="002E284E"/>
    <w:rsid w:val="002E6D41"/>
    <w:rsid w:val="002E777A"/>
    <w:rsid w:val="002F0EA3"/>
    <w:rsid w:val="002F13CB"/>
    <w:rsid w:val="002F18BF"/>
    <w:rsid w:val="002F2A3E"/>
    <w:rsid w:val="002F5A14"/>
    <w:rsid w:val="002F60F0"/>
    <w:rsid w:val="002F7702"/>
    <w:rsid w:val="00300DE0"/>
    <w:rsid w:val="00301163"/>
    <w:rsid w:val="00302454"/>
    <w:rsid w:val="00303B0F"/>
    <w:rsid w:val="003043B2"/>
    <w:rsid w:val="00306028"/>
    <w:rsid w:val="003069E8"/>
    <w:rsid w:val="00307E35"/>
    <w:rsid w:val="00315FD3"/>
    <w:rsid w:val="00317DF4"/>
    <w:rsid w:val="00321AB4"/>
    <w:rsid w:val="00325032"/>
    <w:rsid w:val="003257EE"/>
    <w:rsid w:val="0032665C"/>
    <w:rsid w:val="003273E2"/>
    <w:rsid w:val="003319C4"/>
    <w:rsid w:val="00334395"/>
    <w:rsid w:val="00334ACC"/>
    <w:rsid w:val="00336015"/>
    <w:rsid w:val="00342764"/>
    <w:rsid w:val="0034306C"/>
    <w:rsid w:val="00347772"/>
    <w:rsid w:val="00350207"/>
    <w:rsid w:val="00352267"/>
    <w:rsid w:val="003530C2"/>
    <w:rsid w:val="0035461A"/>
    <w:rsid w:val="003603C5"/>
    <w:rsid w:val="00361542"/>
    <w:rsid w:val="0036161C"/>
    <w:rsid w:val="00365461"/>
    <w:rsid w:val="0036566B"/>
    <w:rsid w:val="0036659D"/>
    <w:rsid w:val="003665DB"/>
    <w:rsid w:val="0036747B"/>
    <w:rsid w:val="0037669F"/>
    <w:rsid w:val="00376FBE"/>
    <w:rsid w:val="00385054"/>
    <w:rsid w:val="00386159"/>
    <w:rsid w:val="003863B0"/>
    <w:rsid w:val="00386C02"/>
    <w:rsid w:val="00387587"/>
    <w:rsid w:val="00387A72"/>
    <w:rsid w:val="003905E2"/>
    <w:rsid w:val="0039257C"/>
    <w:rsid w:val="003948CD"/>
    <w:rsid w:val="003963EA"/>
    <w:rsid w:val="003966C8"/>
    <w:rsid w:val="003A0269"/>
    <w:rsid w:val="003A06A6"/>
    <w:rsid w:val="003A39FE"/>
    <w:rsid w:val="003B3918"/>
    <w:rsid w:val="003B4108"/>
    <w:rsid w:val="003B4775"/>
    <w:rsid w:val="003B5988"/>
    <w:rsid w:val="003C1447"/>
    <w:rsid w:val="003C4AF0"/>
    <w:rsid w:val="003D19BB"/>
    <w:rsid w:val="003D2A15"/>
    <w:rsid w:val="003D3C96"/>
    <w:rsid w:val="003D5C30"/>
    <w:rsid w:val="003D7900"/>
    <w:rsid w:val="003E07C3"/>
    <w:rsid w:val="003E103F"/>
    <w:rsid w:val="003E2E8E"/>
    <w:rsid w:val="003E32F0"/>
    <w:rsid w:val="003E6692"/>
    <w:rsid w:val="003E776D"/>
    <w:rsid w:val="003E7F07"/>
    <w:rsid w:val="003F2BE5"/>
    <w:rsid w:val="003F5023"/>
    <w:rsid w:val="003F70B4"/>
    <w:rsid w:val="00407E62"/>
    <w:rsid w:val="004122EE"/>
    <w:rsid w:val="00412802"/>
    <w:rsid w:val="004160BF"/>
    <w:rsid w:val="00420869"/>
    <w:rsid w:val="00424C75"/>
    <w:rsid w:val="00430623"/>
    <w:rsid w:val="00430894"/>
    <w:rsid w:val="00431752"/>
    <w:rsid w:val="0043561F"/>
    <w:rsid w:val="004366CA"/>
    <w:rsid w:val="00440F5A"/>
    <w:rsid w:val="0044145E"/>
    <w:rsid w:val="00442D10"/>
    <w:rsid w:val="00444253"/>
    <w:rsid w:val="00444A32"/>
    <w:rsid w:val="004475DC"/>
    <w:rsid w:val="00451353"/>
    <w:rsid w:val="00452763"/>
    <w:rsid w:val="004531B3"/>
    <w:rsid w:val="0045462F"/>
    <w:rsid w:val="00454E44"/>
    <w:rsid w:val="004555FB"/>
    <w:rsid w:val="00456BBD"/>
    <w:rsid w:val="00456F5D"/>
    <w:rsid w:val="00457AF9"/>
    <w:rsid w:val="00457D5B"/>
    <w:rsid w:val="00460DD8"/>
    <w:rsid w:val="00461C07"/>
    <w:rsid w:val="00462E96"/>
    <w:rsid w:val="00471208"/>
    <w:rsid w:val="00484694"/>
    <w:rsid w:val="00485DC3"/>
    <w:rsid w:val="00487CAE"/>
    <w:rsid w:val="00490EB2"/>
    <w:rsid w:val="004931ED"/>
    <w:rsid w:val="004932B1"/>
    <w:rsid w:val="004A0FBC"/>
    <w:rsid w:val="004A2B18"/>
    <w:rsid w:val="004A3DD2"/>
    <w:rsid w:val="004A3F7D"/>
    <w:rsid w:val="004A543C"/>
    <w:rsid w:val="004A5A2A"/>
    <w:rsid w:val="004A5C1B"/>
    <w:rsid w:val="004A71F5"/>
    <w:rsid w:val="004A73CB"/>
    <w:rsid w:val="004A7B13"/>
    <w:rsid w:val="004B081D"/>
    <w:rsid w:val="004B1626"/>
    <w:rsid w:val="004B19EE"/>
    <w:rsid w:val="004B2524"/>
    <w:rsid w:val="004B2E21"/>
    <w:rsid w:val="004B45BE"/>
    <w:rsid w:val="004B50CF"/>
    <w:rsid w:val="004B69FD"/>
    <w:rsid w:val="004B7018"/>
    <w:rsid w:val="004B7F4E"/>
    <w:rsid w:val="004C094D"/>
    <w:rsid w:val="004C2857"/>
    <w:rsid w:val="004C2A29"/>
    <w:rsid w:val="004C2F6A"/>
    <w:rsid w:val="004C3832"/>
    <w:rsid w:val="004D0448"/>
    <w:rsid w:val="004D0DC7"/>
    <w:rsid w:val="004D1D26"/>
    <w:rsid w:val="004D2055"/>
    <w:rsid w:val="004D3EF4"/>
    <w:rsid w:val="004D4957"/>
    <w:rsid w:val="004D6EFC"/>
    <w:rsid w:val="004E1C52"/>
    <w:rsid w:val="004E1D41"/>
    <w:rsid w:val="004E3D83"/>
    <w:rsid w:val="004E4FF7"/>
    <w:rsid w:val="004E52C1"/>
    <w:rsid w:val="004E5468"/>
    <w:rsid w:val="004F1BC2"/>
    <w:rsid w:val="004F25D7"/>
    <w:rsid w:val="004F455F"/>
    <w:rsid w:val="00501CE8"/>
    <w:rsid w:val="0050392A"/>
    <w:rsid w:val="005064E3"/>
    <w:rsid w:val="005075C5"/>
    <w:rsid w:val="00512C5F"/>
    <w:rsid w:val="005133E1"/>
    <w:rsid w:val="00517E28"/>
    <w:rsid w:val="00520531"/>
    <w:rsid w:val="00521BDB"/>
    <w:rsid w:val="00523179"/>
    <w:rsid w:val="00526216"/>
    <w:rsid w:val="00531951"/>
    <w:rsid w:val="005334CC"/>
    <w:rsid w:val="005347C2"/>
    <w:rsid w:val="0053693A"/>
    <w:rsid w:val="00537E86"/>
    <w:rsid w:val="00541D0E"/>
    <w:rsid w:val="0054403B"/>
    <w:rsid w:val="005470F5"/>
    <w:rsid w:val="00550003"/>
    <w:rsid w:val="005500F7"/>
    <w:rsid w:val="005507F2"/>
    <w:rsid w:val="00553783"/>
    <w:rsid w:val="00554511"/>
    <w:rsid w:val="00554FF1"/>
    <w:rsid w:val="005559F2"/>
    <w:rsid w:val="0055737B"/>
    <w:rsid w:val="00557FC2"/>
    <w:rsid w:val="005603F4"/>
    <w:rsid w:val="00562659"/>
    <w:rsid w:val="005666B4"/>
    <w:rsid w:val="00573D27"/>
    <w:rsid w:val="00574174"/>
    <w:rsid w:val="00575F33"/>
    <w:rsid w:val="005777CB"/>
    <w:rsid w:val="00581FFF"/>
    <w:rsid w:val="005837C0"/>
    <w:rsid w:val="00583F4D"/>
    <w:rsid w:val="00584ED3"/>
    <w:rsid w:val="005924DF"/>
    <w:rsid w:val="00593752"/>
    <w:rsid w:val="005941CF"/>
    <w:rsid w:val="005946C3"/>
    <w:rsid w:val="0059684C"/>
    <w:rsid w:val="00596C7A"/>
    <w:rsid w:val="005A0C60"/>
    <w:rsid w:val="005A5C1D"/>
    <w:rsid w:val="005B05C2"/>
    <w:rsid w:val="005B0750"/>
    <w:rsid w:val="005B221A"/>
    <w:rsid w:val="005B242C"/>
    <w:rsid w:val="005B2707"/>
    <w:rsid w:val="005B2C60"/>
    <w:rsid w:val="005B6F17"/>
    <w:rsid w:val="005B7DA4"/>
    <w:rsid w:val="005C1025"/>
    <w:rsid w:val="005C4FFE"/>
    <w:rsid w:val="005C70A7"/>
    <w:rsid w:val="005D0156"/>
    <w:rsid w:val="005D22B9"/>
    <w:rsid w:val="005D260D"/>
    <w:rsid w:val="005D34B8"/>
    <w:rsid w:val="005D37E3"/>
    <w:rsid w:val="005D3A18"/>
    <w:rsid w:val="005D6473"/>
    <w:rsid w:val="005D6948"/>
    <w:rsid w:val="005D7389"/>
    <w:rsid w:val="005D7DA2"/>
    <w:rsid w:val="005E32A6"/>
    <w:rsid w:val="005E6785"/>
    <w:rsid w:val="005F05F8"/>
    <w:rsid w:val="005F26DE"/>
    <w:rsid w:val="005F399D"/>
    <w:rsid w:val="005F3DED"/>
    <w:rsid w:val="005F61EA"/>
    <w:rsid w:val="005F62D2"/>
    <w:rsid w:val="005F781D"/>
    <w:rsid w:val="006000DA"/>
    <w:rsid w:val="006011B6"/>
    <w:rsid w:val="0060127B"/>
    <w:rsid w:val="006025B6"/>
    <w:rsid w:val="00603FC3"/>
    <w:rsid w:val="00611072"/>
    <w:rsid w:val="006117AE"/>
    <w:rsid w:val="00615033"/>
    <w:rsid w:val="00615DE3"/>
    <w:rsid w:val="00617F1B"/>
    <w:rsid w:val="00620A1E"/>
    <w:rsid w:val="00622541"/>
    <w:rsid w:val="00632732"/>
    <w:rsid w:val="00633C11"/>
    <w:rsid w:val="006439B3"/>
    <w:rsid w:val="00647B6C"/>
    <w:rsid w:val="006539C9"/>
    <w:rsid w:val="0065609C"/>
    <w:rsid w:val="0065670C"/>
    <w:rsid w:val="006720CE"/>
    <w:rsid w:val="00672823"/>
    <w:rsid w:val="00672EEA"/>
    <w:rsid w:val="00674341"/>
    <w:rsid w:val="00677D03"/>
    <w:rsid w:val="00684787"/>
    <w:rsid w:val="006852B5"/>
    <w:rsid w:val="006861E0"/>
    <w:rsid w:val="00690C86"/>
    <w:rsid w:val="006924AF"/>
    <w:rsid w:val="006926FF"/>
    <w:rsid w:val="006942EB"/>
    <w:rsid w:val="00696C20"/>
    <w:rsid w:val="006A0060"/>
    <w:rsid w:val="006A4367"/>
    <w:rsid w:val="006A4FAE"/>
    <w:rsid w:val="006A757D"/>
    <w:rsid w:val="006B0EB6"/>
    <w:rsid w:val="006B187A"/>
    <w:rsid w:val="006B1A69"/>
    <w:rsid w:val="006B3DA0"/>
    <w:rsid w:val="006B3DC7"/>
    <w:rsid w:val="006B4215"/>
    <w:rsid w:val="006B4D45"/>
    <w:rsid w:val="006B54FA"/>
    <w:rsid w:val="006B789D"/>
    <w:rsid w:val="006C3A31"/>
    <w:rsid w:val="006C3F80"/>
    <w:rsid w:val="006C4F79"/>
    <w:rsid w:val="006C64D3"/>
    <w:rsid w:val="006D2B89"/>
    <w:rsid w:val="006D3BA0"/>
    <w:rsid w:val="006D5BE9"/>
    <w:rsid w:val="006D6C2D"/>
    <w:rsid w:val="006E07A1"/>
    <w:rsid w:val="006E0871"/>
    <w:rsid w:val="006E4F34"/>
    <w:rsid w:val="006E77B2"/>
    <w:rsid w:val="006E79D0"/>
    <w:rsid w:val="006F18D6"/>
    <w:rsid w:val="006F4010"/>
    <w:rsid w:val="006F7203"/>
    <w:rsid w:val="006F78DC"/>
    <w:rsid w:val="00700100"/>
    <w:rsid w:val="00704450"/>
    <w:rsid w:val="00705585"/>
    <w:rsid w:val="00706BC8"/>
    <w:rsid w:val="00706BD3"/>
    <w:rsid w:val="00712990"/>
    <w:rsid w:val="00713B9B"/>
    <w:rsid w:val="007168C9"/>
    <w:rsid w:val="007225FF"/>
    <w:rsid w:val="00723328"/>
    <w:rsid w:val="007258A6"/>
    <w:rsid w:val="007342FF"/>
    <w:rsid w:val="0073453C"/>
    <w:rsid w:val="007368AB"/>
    <w:rsid w:val="00740495"/>
    <w:rsid w:val="00740619"/>
    <w:rsid w:val="00742BF6"/>
    <w:rsid w:val="00742CC1"/>
    <w:rsid w:val="007434FE"/>
    <w:rsid w:val="00743A62"/>
    <w:rsid w:val="00744FE4"/>
    <w:rsid w:val="00745747"/>
    <w:rsid w:val="00745A99"/>
    <w:rsid w:val="007469AE"/>
    <w:rsid w:val="007519F5"/>
    <w:rsid w:val="0075312A"/>
    <w:rsid w:val="007569B7"/>
    <w:rsid w:val="00760C8A"/>
    <w:rsid w:val="0076316D"/>
    <w:rsid w:val="007658DE"/>
    <w:rsid w:val="00770D13"/>
    <w:rsid w:val="00771A1E"/>
    <w:rsid w:val="00771DD1"/>
    <w:rsid w:val="00773C11"/>
    <w:rsid w:val="007761A6"/>
    <w:rsid w:val="0077677B"/>
    <w:rsid w:val="00777376"/>
    <w:rsid w:val="007775BF"/>
    <w:rsid w:val="007814F4"/>
    <w:rsid w:val="007830A8"/>
    <w:rsid w:val="00786661"/>
    <w:rsid w:val="007911B2"/>
    <w:rsid w:val="00791231"/>
    <w:rsid w:val="007916F4"/>
    <w:rsid w:val="007939F3"/>
    <w:rsid w:val="00793B63"/>
    <w:rsid w:val="00796EF4"/>
    <w:rsid w:val="007A0024"/>
    <w:rsid w:val="007A048B"/>
    <w:rsid w:val="007A10E3"/>
    <w:rsid w:val="007A1371"/>
    <w:rsid w:val="007A1FE2"/>
    <w:rsid w:val="007A3259"/>
    <w:rsid w:val="007A5670"/>
    <w:rsid w:val="007A6073"/>
    <w:rsid w:val="007B020E"/>
    <w:rsid w:val="007B130E"/>
    <w:rsid w:val="007B7BEC"/>
    <w:rsid w:val="007C01D5"/>
    <w:rsid w:val="007C47FB"/>
    <w:rsid w:val="007C4F98"/>
    <w:rsid w:val="007C5065"/>
    <w:rsid w:val="007C55F4"/>
    <w:rsid w:val="007C692C"/>
    <w:rsid w:val="007D05F1"/>
    <w:rsid w:val="007D4FD1"/>
    <w:rsid w:val="007D5A47"/>
    <w:rsid w:val="007D777B"/>
    <w:rsid w:val="007E1945"/>
    <w:rsid w:val="007E2777"/>
    <w:rsid w:val="007E7548"/>
    <w:rsid w:val="007E7AA3"/>
    <w:rsid w:val="007E7EA5"/>
    <w:rsid w:val="007F33AA"/>
    <w:rsid w:val="007F6971"/>
    <w:rsid w:val="007F6B93"/>
    <w:rsid w:val="007F733A"/>
    <w:rsid w:val="008012FE"/>
    <w:rsid w:val="00803037"/>
    <w:rsid w:val="00810362"/>
    <w:rsid w:val="00812B97"/>
    <w:rsid w:val="00814654"/>
    <w:rsid w:val="00821122"/>
    <w:rsid w:val="008213A7"/>
    <w:rsid w:val="008254DD"/>
    <w:rsid w:val="00826E14"/>
    <w:rsid w:val="00827EC1"/>
    <w:rsid w:val="008337F6"/>
    <w:rsid w:val="00834611"/>
    <w:rsid w:val="008369EE"/>
    <w:rsid w:val="0084039C"/>
    <w:rsid w:val="00840A60"/>
    <w:rsid w:val="00843142"/>
    <w:rsid w:val="00847285"/>
    <w:rsid w:val="008476F9"/>
    <w:rsid w:val="00847A97"/>
    <w:rsid w:val="00847F95"/>
    <w:rsid w:val="00850D22"/>
    <w:rsid w:val="00851388"/>
    <w:rsid w:val="00851FA9"/>
    <w:rsid w:val="0085250A"/>
    <w:rsid w:val="00853CC0"/>
    <w:rsid w:val="00854737"/>
    <w:rsid w:val="008573C2"/>
    <w:rsid w:val="008574E4"/>
    <w:rsid w:val="00865B31"/>
    <w:rsid w:val="008673B8"/>
    <w:rsid w:val="00872A93"/>
    <w:rsid w:val="00876ACC"/>
    <w:rsid w:val="0089030D"/>
    <w:rsid w:val="0089040D"/>
    <w:rsid w:val="00891C13"/>
    <w:rsid w:val="00895F73"/>
    <w:rsid w:val="008A02FF"/>
    <w:rsid w:val="008A0CE8"/>
    <w:rsid w:val="008A7A23"/>
    <w:rsid w:val="008B1773"/>
    <w:rsid w:val="008B5BA7"/>
    <w:rsid w:val="008B79B8"/>
    <w:rsid w:val="008C0AE2"/>
    <w:rsid w:val="008C0B02"/>
    <w:rsid w:val="008C0E7D"/>
    <w:rsid w:val="008D18BA"/>
    <w:rsid w:val="008D3B7D"/>
    <w:rsid w:val="008D6F7A"/>
    <w:rsid w:val="008E0E66"/>
    <w:rsid w:val="008E1703"/>
    <w:rsid w:val="008E1C0C"/>
    <w:rsid w:val="008E326E"/>
    <w:rsid w:val="008E537F"/>
    <w:rsid w:val="008E55CA"/>
    <w:rsid w:val="008E646A"/>
    <w:rsid w:val="008E6DF5"/>
    <w:rsid w:val="008F0426"/>
    <w:rsid w:val="008F2184"/>
    <w:rsid w:val="008F31B7"/>
    <w:rsid w:val="008F3C1A"/>
    <w:rsid w:val="008F528A"/>
    <w:rsid w:val="0090150F"/>
    <w:rsid w:val="00906EFB"/>
    <w:rsid w:val="00910244"/>
    <w:rsid w:val="00911674"/>
    <w:rsid w:val="009116F3"/>
    <w:rsid w:val="00911EAB"/>
    <w:rsid w:val="009249EE"/>
    <w:rsid w:val="0093634D"/>
    <w:rsid w:val="0094032F"/>
    <w:rsid w:val="00941C67"/>
    <w:rsid w:val="00942E12"/>
    <w:rsid w:val="00943215"/>
    <w:rsid w:val="00945C59"/>
    <w:rsid w:val="0094612F"/>
    <w:rsid w:val="00951338"/>
    <w:rsid w:val="00951724"/>
    <w:rsid w:val="00960D66"/>
    <w:rsid w:val="00962928"/>
    <w:rsid w:val="00962F5B"/>
    <w:rsid w:val="009638FD"/>
    <w:rsid w:val="00963DD9"/>
    <w:rsid w:val="00964FDB"/>
    <w:rsid w:val="00965D30"/>
    <w:rsid w:val="00966E28"/>
    <w:rsid w:val="00967403"/>
    <w:rsid w:val="00967CD8"/>
    <w:rsid w:val="00967F3A"/>
    <w:rsid w:val="00970F62"/>
    <w:rsid w:val="00971CDB"/>
    <w:rsid w:val="00971E81"/>
    <w:rsid w:val="00972F77"/>
    <w:rsid w:val="00980139"/>
    <w:rsid w:val="009809C6"/>
    <w:rsid w:val="00982CEE"/>
    <w:rsid w:val="00983A02"/>
    <w:rsid w:val="00992D9E"/>
    <w:rsid w:val="00995221"/>
    <w:rsid w:val="009962DB"/>
    <w:rsid w:val="009A1397"/>
    <w:rsid w:val="009A1983"/>
    <w:rsid w:val="009A1A50"/>
    <w:rsid w:val="009A25B6"/>
    <w:rsid w:val="009A5DDB"/>
    <w:rsid w:val="009B0EFE"/>
    <w:rsid w:val="009B28B8"/>
    <w:rsid w:val="009B4211"/>
    <w:rsid w:val="009B4D29"/>
    <w:rsid w:val="009B611B"/>
    <w:rsid w:val="009B649B"/>
    <w:rsid w:val="009B68D6"/>
    <w:rsid w:val="009C13E2"/>
    <w:rsid w:val="009C1DC8"/>
    <w:rsid w:val="009C2AE9"/>
    <w:rsid w:val="009C350B"/>
    <w:rsid w:val="009C39B1"/>
    <w:rsid w:val="009C544E"/>
    <w:rsid w:val="009C685C"/>
    <w:rsid w:val="009D0049"/>
    <w:rsid w:val="009D0AF6"/>
    <w:rsid w:val="009D11CE"/>
    <w:rsid w:val="009D2471"/>
    <w:rsid w:val="009D266B"/>
    <w:rsid w:val="009D344F"/>
    <w:rsid w:val="009D55D3"/>
    <w:rsid w:val="009D7392"/>
    <w:rsid w:val="009E01C8"/>
    <w:rsid w:val="009E1EC6"/>
    <w:rsid w:val="009E207A"/>
    <w:rsid w:val="009F0C8C"/>
    <w:rsid w:val="009F1A9D"/>
    <w:rsid w:val="009F64C2"/>
    <w:rsid w:val="009F6AA6"/>
    <w:rsid w:val="009F7104"/>
    <w:rsid w:val="009F7FBC"/>
    <w:rsid w:val="00A01BA3"/>
    <w:rsid w:val="00A01DD5"/>
    <w:rsid w:val="00A01FA9"/>
    <w:rsid w:val="00A02A0A"/>
    <w:rsid w:val="00A02AED"/>
    <w:rsid w:val="00A03C1A"/>
    <w:rsid w:val="00A078AA"/>
    <w:rsid w:val="00A07DFD"/>
    <w:rsid w:val="00A10232"/>
    <w:rsid w:val="00A14427"/>
    <w:rsid w:val="00A154C8"/>
    <w:rsid w:val="00A16797"/>
    <w:rsid w:val="00A20131"/>
    <w:rsid w:val="00A201AB"/>
    <w:rsid w:val="00A21824"/>
    <w:rsid w:val="00A22DD8"/>
    <w:rsid w:val="00A2698A"/>
    <w:rsid w:val="00A31DAD"/>
    <w:rsid w:val="00A32831"/>
    <w:rsid w:val="00A335FA"/>
    <w:rsid w:val="00A338E9"/>
    <w:rsid w:val="00A356A4"/>
    <w:rsid w:val="00A37F08"/>
    <w:rsid w:val="00A416A1"/>
    <w:rsid w:val="00A42386"/>
    <w:rsid w:val="00A428CF"/>
    <w:rsid w:val="00A45137"/>
    <w:rsid w:val="00A47764"/>
    <w:rsid w:val="00A50EAF"/>
    <w:rsid w:val="00A51535"/>
    <w:rsid w:val="00A54CE8"/>
    <w:rsid w:val="00A5516F"/>
    <w:rsid w:val="00A55548"/>
    <w:rsid w:val="00A60FBE"/>
    <w:rsid w:val="00A61BF0"/>
    <w:rsid w:val="00A61EBF"/>
    <w:rsid w:val="00A63EB5"/>
    <w:rsid w:val="00A66837"/>
    <w:rsid w:val="00A71DF0"/>
    <w:rsid w:val="00A748B7"/>
    <w:rsid w:val="00A7567A"/>
    <w:rsid w:val="00A75E79"/>
    <w:rsid w:val="00A76602"/>
    <w:rsid w:val="00A83060"/>
    <w:rsid w:val="00A8663D"/>
    <w:rsid w:val="00A867F0"/>
    <w:rsid w:val="00A87731"/>
    <w:rsid w:val="00A91510"/>
    <w:rsid w:val="00A9387E"/>
    <w:rsid w:val="00A95400"/>
    <w:rsid w:val="00A97C34"/>
    <w:rsid w:val="00A97DA0"/>
    <w:rsid w:val="00AA1D39"/>
    <w:rsid w:val="00AA708C"/>
    <w:rsid w:val="00AB112A"/>
    <w:rsid w:val="00AB349B"/>
    <w:rsid w:val="00AB5072"/>
    <w:rsid w:val="00AB6392"/>
    <w:rsid w:val="00AC4433"/>
    <w:rsid w:val="00AC5E19"/>
    <w:rsid w:val="00AC71B9"/>
    <w:rsid w:val="00AD0461"/>
    <w:rsid w:val="00AD234D"/>
    <w:rsid w:val="00AD34C7"/>
    <w:rsid w:val="00AD4208"/>
    <w:rsid w:val="00AD44C8"/>
    <w:rsid w:val="00AD4AA7"/>
    <w:rsid w:val="00AD7332"/>
    <w:rsid w:val="00AE13BD"/>
    <w:rsid w:val="00AE47B5"/>
    <w:rsid w:val="00AE4FB2"/>
    <w:rsid w:val="00AE5377"/>
    <w:rsid w:val="00AF07CF"/>
    <w:rsid w:val="00AF26F3"/>
    <w:rsid w:val="00AF3823"/>
    <w:rsid w:val="00AF4B7B"/>
    <w:rsid w:val="00AF6F57"/>
    <w:rsid w:val="00AF7479"/>
    <w:rsid w:val="00B006A8"/>
    <w:rsid w:val="00B00EDF"/>
    <w:rsid w:val="00B062B0"/>
    <w:rsid w:val="00B06F5E"/>
    <w:rsid w:val="00B10FD6"/>
    <w:rsid w:val="00B14CDF"/>
    <w:rsid w:val="00B17358"/>
    <w:rsid w:val="00B22249"/>
    <w:rsid w:val="00B22384"/>
    <w:rsid w:val="00B23DDF"/>
    <w:rsid w:val="00B246DE"/>
    <w:rsid w:val="00B27040"/>
    <w:rsid w:val="00B315FE"/>
    <w:rsid w:val="00B31B35"/>
    <w:rsid w:val="00B3471C"/>
    <w:rsid w:val="00B34D34"/>
    <w:rsid w:val="00B35004"/>
    <w:rsid w:val="00B351CE"/>
    <w:rsid w:val="00B354B9"/>
    <w:rsid w:val="00B35915"/>
    <w:rsid w:val="00B361C0"/>
    <w:rsid w:val="00B4627C"/>
    <w:rsid w:val="00B4678A"/>
    <w:rsid w:val="00B47A6C"/>
    <w:rsid w:val="00B52762"/>
    <w:rsid w:val="00B532D2"/>
    <w:rsid w:val="00B54A61"/>
    <w:rsid w:val="00B54CE5"/>
    <w:rsid w:val="00B54D19"/>
    <w:rsid w:val="00B5655D"/>
    <w:rsid w:val="00B57ED7"/>
    <w:rsid w:val="00B62373"/>
    <w:rsid w:val="00B645A9"/>
    <w:rsid w:val="00B65BFD"/>
    <w:rsid w:val="00B66A5E"/>
    <w:rsid w:val="00B70381"/>
    <w:rsid w:val="00B7114D"/>
    <w:rsid w:val="00B7152D"/>
    <w:rsid w:val="00B72A9C"/>
    <w:rsid w:val="00B744BC"/>
    <w:rsid w:val="00B74E12"/>
    <w:rsid w:val="00B81C63"/>
    <w:rsid w:val="00B8651B"/>
    <w:rsid w:val="00B91A0E"/>
    <w:rsid w:val="00B94C50"/>
    <w:rsid w:val="00B9547B"/>
    <w:rsid w:val="00B964E3"/>
    <w:rsid w:val="00BA0829"/>
    <w:rsid w:val="00BA326B"/>
    <w:rsid w:val="00BA5721"/>
    <w:rsid w:val="00BB1A89"/>
    <w:rsid w:val="00BB388A"/>
    <w:rsid w:val="00BB4743"/>
    <w:rsid w:val="00BC087F"/>
    <w:rsid w:val="00BC0FAA"/>
    <w:rsid w:val="00BC2D2D"/>
    <w:rsid w:val="00BC5209"/>
    <w:rsid w:val="00BC65AC"/>
    <w:rsid w:val="00BD0B48"/>
    <w:rsid w:val="00BD3813"/>
    <w:rsid w:val="00BD5DF2"/>
    <w:rsid w:val="00BD7816"/>
    <w:rsid w:val="00BE0552"/>
    <w:rsid w:val="00BE21C2"/>
    <w:rsid w:val="00BE3483"/>
    <w:rsid w:val="00BE3866"/>
    <w:rsid w:val="00BE3CFF"/>
    <w:rsid w:val="00BE3DA8"/>
    <w:rsid w:val="00BE5899"/>
    <w:rsid w:val="00BE76E5"/>
    <w:rsid w:val="00BF0051"/>
    <w:rsid w:val="00BF058E"/>
    <w:rsid w:val="00BF4AEE"/>
    <w:rsid w:val="00BF4BC1"/>
    <w:rsid w:val="00BF78D9"/>
    <w:rsid w:val="00C00167"/>
    <w:rsid w:val="00C02A95"/>
    <w:rsid w:val="00C0305F"/>
    <w:rsid w:val="00C051CD"/>
    <w:rsid w:val="00C0784E"/>
    <w:rsid w:val="00C1143E"/>
    <w:rsid w:val="00C11884"/>
    <w:rsid w:val="00C122AF"/>
    <w:rsid w:val="00C124D4"/>
    <w:rsid w:val="00C1285B"/>
    <w:rsid w:val="00C24368"/>
    <w:rsid w:val="00C251F7"/>
    <w:rsid w:val="00C274FC"/>
    <w:rsid w:val="00C32598"/>
    <w:rsid w:val="00C32857"/>
    <w:rsid w:val="00C328BB"/>
    <w:rsid w:val="00C32D5C"/>
    <w:rsid w:val="00C356CB"/>
    <w:rsid w:val="00C37FBA"/>
    <w:rsid w:val="00C43D1F"/>
    <w:rsid w:val="00C458A2"/>
    <w:rsid w:val="00C459A5"/>
    <w:rsid w:val="00C45C25"/>
    <w:rsid w:val="00C4745D"/>
    <w:rsid w:val="00C500DB"/>
    <w:rsid w:val="00C51763"/>
    <w:rsid w:val="00C523DC"/>
    <w:rsid w:val="00C52DC1"/>
    <w:rsid w:val="00C53791"/>
    <w:rsid w:val="00C6042F"/>
    <w:rsid w:val="00C6265C"/>
    <w:rsid w:val="00C626DB"/>
    <w:rsid w:val="00C65459"/>
    <w:rsid w:val="00C67357"/>
    <w:rsid w:val="00C71F31"/>
    <w:rsid w:val="00C74155"/>
    <w:rsid w:val="00C760E2"/>
    <w:rsid w:val="00C7708A"/>
    <w:rsid w:val="00C77640"/>
    <w:rsid w:val="00C80912"/>
    <w:rsid w:val="00C820DD"/>
    <w:rsid w:val="00C8367A"/>
    <w:rsid w:val="00C84C19"/>
    <w:rsid w:val="00C85421"/>
    <w:rsid w:val="00C855B8"/>
    <w:rsid w:val="00C862DC"/>
    <w:rsid w:val="00C90B8F"/>
    <w:rsid w:val="00C954E1"/>
    <w:rsid w:val="00CA043B"/>
    <w:rsid w:val="00CA063A"/>
    <w:rsid w:val="00CA0D62"/>
    <w:rsid w:val="00CA17C8"/>
    <w:rsid w:val="00CA5BC2"/>
    <w:rsid w:val="00CA655C"/>
    <w:rsid w:val="00CA716D"/>
    <w:rsid w:val="00CA775C"/>
    <w:rsid w:val="00CB3353"/>
    <w:rsid w:val="00CB4F6E"/>
    <w:rsid w:val="00CC5575"/>
    <w:rsid w:val="00CC5628"/>
    <w:rsid w:val="00CC7C38"/>
    <w:rsid w:val="00CC7E8E"/>
    <w:rsid w:val="00CD0A13"/>
    <w:rsid w:val="00CD30ED"/>
    <w:rsid w:val="00CD31FE"/>
    <w:rsid w:val="00CD51C4"/>
    <w:rsid w:val="00CD645B"/>
    <w:rsid w:val="00CF0094"/>
    <w:rsid w:val="00CF00F8"/>
    <w:rsid w:val="00CF1BD2"/>
    <w:rsid w:val="00CF7337"/>
    <w:rsid w:val="00CF75A6"/>
    <w:rsid w:val="00D01F4D"/>
    <w:rsid w:val="00D0321B"/>
    <w:rsid w:val="00D15725"/>
    <w:rsid w:val="00D15FE6"/>
    <w:rsid w:val="00D16B12"/>
    <w:rsid w:val="00D2258E"/>
    <w:rsid w:val="00D23F86"/>
    <w:rsid w:val="00D25058"/>
    <w:rsid w:val="00D2602C"/>
    <w:rsid w:val="00D301EA"/>
    <w:rsid w:val="00D30E64"/>
    <w:rsid w:val="00D3309F"/>
    <w:rsid w:val="00D343C8"/>
    <w:rsid w:val="00D343D9"/>
    <w:rsid w:val="00D35188"/>
    <w:rsid w:val="00D36573"/>
    <w:rsid w:val="00D375A1"/>
    <w:rsid w:val="00D37F42"/>
    <w:rsid w:val="00D4190A"/>
    <w:rsid w:val="00D43848"/>
    <w:rsid w:val="00D44292"/>
    <w:rsid w:val="00D44FDE"/>
    <w:rsid w:val="00D4504E"/>
    <w:rsid w:val="00D50A9C"/>
    <w:rsid w:val="00D50F36"/>
    <w:rsid w:val="00D51616"/>
    <w:rsid w:val="00D516BC"/>
    <w:rsid w:val="00D52484"/>
    <w:rsid w:val="00D539AB"/>
    <w:rsid w:val="00D53C89"/>
    <w:rsid w:val="00D57385"/>
    <w:rsid w:val="00D5743C"/>
    <w:rsid w:val="00D60907"/>
    <w:rsid w:val="00D658A0"/>
    <w:rsid w:val="00D67D33"/>
    <w:rsid w:val="00D70BC3"/>
    <w:rsid w:val="00D7112E"/>
    <w:rsid w:val="00D72FCB"/>
    <w:rsid w:val="00D75509"/>
    <w:rsid w:val="00D765C5"/>
    <w:rsid w:val="00D768AF"/>
    <w:rsid w:val="00D775BC"/>
    <w:rsid w:val="00D77F92"/>
    <w:rsid w:val="00D77FEA"/>
    <w:rsid w:val="00D801FB"/>
    <w:rsid w:val="00D803EF"/>
    <w:rsid w:val="00D80AB4"/>
    <w:rsid w:val="00D83B85"/>
    <w:rsid w:val="00D8653D"/>
    <w:rsid w:val="00D900E3"/>
    <w:rsid w:val="00D90BCB"/>
    <w:rsid w:val="00D924A2"/>
    <w:rsid w:val="00D92A9C"/>
    <w:rsid w:val="00D9430A"/>
    <w:rsid w:val="00D95153"/>
    <w:rsid w:val="00D97EC7"/>
    <w:rsid w:val="00DA35C6"/>
    <w:rsid w:val="00DA57A0"/>
    <w:rsid w:val="00DB00EC"/>
    <w:rsid w:val="00DB30CB"/>
    <w:rsid w:val="00DB4F5C"/>
    <w:rsid w:val="00DB5F2D"/>
    <w:rsid w:val="00DC00FE"/>
    <w:rsid w:val="00DC2CD2"/>
    <w:rsid w:val="00DC3AFA"/>
    <w:rsid w:val="00DD0276"/>
    <w:rsid w:val="00DD0391"/>
    <w:rsid w:val="00DD0DA3"/>
    <w:rsid w:val="00DD1E67"/>
    <w:rsid w:val="00DD3B78"/>
    <w:rsid w:val="00DD7544"/>
    <w:rsid w:val="00DF024B"/>
    <w:rsid w:val="00DF1975"/>
    <w:rsid w:val="00DF37A2"/>
    <w:rsid w:val="00DF555B"/>
    <w:rsid w:val="00DF5D6F"/>
    <w:rsid w:val="00DF7CEF"/>
    <w:rsid w:val="00E004D8"/>
    <w:rsid w:val="00E02C4E"/>
    <w:rsid w:val="00E13F42"/>
    <w:rsid w:val="00E14764"/>
    <w:rsid w:val="00E147A7"/>
    <w:rsid w:val="00E158A3"/>
    <w:rsid w:val="00E16164"/>
    <w:rsid w:val="00E164D2"/>
    <w:rsid w:val="00E17CB2"/>
    <w:rsid w:val="00E20957"/>
    <w:rsid w:val="00E20C2D"/>
    <w:rsid w:val="00E214A0"/>
    <w:rsid w:val="00E269F9"/>
    <w:rsid w:val="00E319E2"/>
    <w:rsid w:val="00E33FDE"/>
    <w:rsid w:val="00E343C8"/>
    <w:rsid w:val="00E3603C"/>
    <w:rsid w:val="00E371F7"/>
    <w:rsid w:val="00E43791"/>
    <w:rsid w:val="00E457B1"/>
    <w:rsid w:val="00E467B8"/>
    <w:rsid w:val="00E469F8"/>
    <w:rsid w:val="00E46C7D"/>
    <w:rsid w:val="00E47878"/>
    <w:rsid w:val="00E5106F"/>
    <w:rsid w:val="00E5548D"/>
    <w:rsid w:val="00E57388"/>
    <w:rsid w:val="00E57843"/>
    <w:rsid w:val="00E62B5F"/>
    <w:rsid w:val="00E63794"/>
    <w:rsid w:val="00E66F29"/>
    <w:rsid w:val="00E71276"/>
    <w:rsid w:val="00E71D0D"/>
    <w:rsid w:val="00E73E71"/>
    <w:rsid w:val="00E740B7"/>
    <w:rsid w:val="00E75058"/>
    <w:rsid w:val="00E7615A"/>
    <w:rsid w:val="00E76DF0"/>
    <w:rsid w:val="00E82C19"/>
    <w:rsid w:val="00E8490C"/>
    <w:rsid w:val="00E91794"/>
    <w:rsid w:val="00E9354D"/>
    <w:rsid w:val="00E94D11"/>
    <w:rsid w:val="00EA0DE3"/>
    <w:rsid w:val="00EA2EEC"/>
    <w:rsid w:val="00EA54D7"/>
    <w:rsid w:val="00EA716B"/>
    <w:rsid w:val="00EA745A"/>
    <w:rsid w:val="00EA7A9C"/>
    <w:rsid w:val="00EA7DBA"/>
    <w:rsid w:val="00EB1B70"/>
    <w:rsid w:val="00EB3B8C"/>
    <w:rsid w:val="00EB5F0C"/>
    <w:rsid w:val="00EB6E07"/>
    <w:rsid w:val="00EC2080"/>
    <w:rsid w:val="00EC34A8"/>
    <w:rsid w:val="00ED17BE"/>
    <w:rsid w:val="00ED59B7"/>
    <w:rsid w:val="00ED6BF4"/>
    <w:rsid w:val="00ED6EAE"/>
    <w:rsid w:val="00ED72C5"/>
    <w:rsid w:val="00ED79ED"/>
    <w:rsid w:val="00EE1AD2"/>
    <w:rsid w:val="00EE54F0"/>
    <w:rsid w:val="00EE6D1A"/>
    <w:rsid w:val="00EF121B"/>
    <w:rsid w:val="00EF1931"/>
    <w:rsid w:val="00EF3EBD"/>
    <w:rsid w:val="00F00125"/>
    <w:rsid w:val="00F00A9E"/>
    <w:rsid w:val="00F00CED"/>
    <w:rsid w:val="00F01C6B"/>
    <w:rsid w:val="00F03989"/>
    <w:rsid w:val="00F048FE"/>
    <w:rsid w:val="00F053DB"/>
    <w:rsid w:val="00F06B29"/>
    <w:rsid w:val="00F16307"/>
    <w:rsid w:val="00F1633D"/>
    <w:rsid w:val="00F163AF"/>
    <w:rsid w:val="00F20E48"/>
    <w:rsid w:val="00F22B74"/>
    <w:rsid w:val="00F25628"/>
    <w:rsid w:val="00F269E4"/>
    <w:rsid w:val="00F27800"/>
    <w:rsid w:val="00F31238"/>
    <w:rsid w:val="00F33B95"/>
    <w:rsid w:val="00F34628"/>
    <w:rsid w:val="00F36F22"/>
    <w:rsid w:val="00F37F3D"/>
    <w:rsid w:val="00F40348"/>
    <w:rsid w:val="00F40A92"/>
    <w:rsid w:val="00F420E6"/>
    <w:rsid w:val="00F42205"/>
    <w:rsid w:val="00F42DCB"/>
    <w:rsid w:val="00F45D69"/>
    <w:rsid w:val="00F46C6E"/>
    <w:rsid w:val="00F50493"/>
    <w:rsid w:val="00F50E92"/>
    <w:rsid w:val="00F5122E"/>
    <w:rsid w:val="00F52DE8"/>
    <w:rsid w:val="00F53326"/>
    <w:rsid w:val="00F549FE"/>
    <w:rsid w:val="00F56C31"/>
    <w:rsid w:val="00F63150"/>
    <w:rsid w:val="00F67B6E"/>
    <w:rsid w:val="00F714A1"/>
    <w:rsid w:val="00F729D8"/>
    <w:rsid w:val="00F7324E"/>
    <w:rsid w:val="00F77C29"/>
    <w:rsid w:val="00F8058B"/>
    <w:rsid w:val="00F8071C"/>
    <w:rsid w:val="00F82FDA"/>
    <w:rsid w:val="00F840A7"/>
    <w:rsid w:val="00F8554D"/>
    <w:rsid w:val="00F861D9"/>
    <w:rsid w:val="00F862D2"/>
    <w:rsid w:val="00F86AFF"/>
    <w:rsid w:val="00F87DDC"/>
    <w:rsid w:val="00F91020"/>
    <w:rsid w:val="00F91727"/>
    <w:rsid w:val="00F91ADE"/>
    <w:rsid w:val="00F923C0"/>
    <w:rsid w:val="00F934A1"/>
    <w:rsid w:val="00F94B0E"/>
    <w:rsid w:val="00FA09F3"/>
    <w:rsid w:val="00FA2476"/>
    <w:rsid w:val="00FA3DB7"/>
    <w:rsid w:val="00FA5C71"/>
    <w:rsid w:val="00FA70F8"/>
    <w:rsid w:val="00FB169F"/>
    <w:rsid w:val="00FB2724"/>
    <w:rsid w:val="00FB41E5"/>
    <w:rsid w:val="00FB4A5E"/>
    <w:rsid w:val="00FB4D3C"/>
    <w:rsid w:val="00FB4DB8"/>
    <w:rsid w:val="00FB4DF2"/>
    <w:rsid w:val="00FC1B0E"/>
    <w:rsid w:val="00FC535C"/>
    <w:rsid w:val="00FC6F19"/>
    <w:rsid w:val="00FC781F"/>
    <w:rsid w:val="00FD01E6"/>
    <w:rsid w:val="00FD3CD3"/>
    <w:rsid w:val="00FD451F"/>
    <w:rsid w:val="00FE0F46"/>
    <w:rsid w:val="00FE190F"/>
    <w:rsid w:val="00FE2BC6"/>
    <w:rsid w:val="00FE4643"/>
    <w:rsid w:val="00FE6201"/>
    <w:rsid w:val="00FE6C2E"/>
    <w:rsid w:val="00FE6E42"/>
    <w:rsid w:val="00FE6F7C"/>
    <w:rsid w:val="00FF02D0"/>
    <w:rsid w:val="00FF0F1E"/>
    <w:rsid w:val="00FF218A"/>
    <w:rsid w:val="00FF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0B0C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348414017865168272msolistparagraph">
    <w:name w:val="m_348414017865168272msolistparagraph"/>
    <w:basedOn w:val="Normal"/>
    <w:rsid w:val="006B54F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843142"/>
    <w:pPr>
      <w:ind w:left="720"/>
      <w:contextualSpacing/>
    </w:pPr>
  </w:style>
  <w:style w:type="paragraph" w:customStyle="1" w:styleId="m-647880463666826294msolistparagraph">
    <w:name w:val="m_-647880463666826294msolistparagraph"/>
    <w:basedOn w:val="Normal"/>
    <w:rsid w:val="005D22B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E52C1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2C1"/>
  </w:style>
  <w:style w:type="paragraph" w:styleId="Footer">
    <w:name w:val="footer"/>
    <w:basedOn w:val="Normal"/>
    <w:link w:val="FooterChar"/>
    <w:uiPriority w:val="99"/>
    <w:unhideWhenUsed/>
    <w:rsid w:val="004E52C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52C1"/>
  </w:style>
  <w:style w:type="paragraph" w:styleId="BalloonText">
    <w:name w:val="Balloon Text"/>
    <w:basedOn w:val="Normal"/>
    <w:link w:val="BalloonTextChar"/>
    <w:uiPriority w:val="99"/>
    <w:semiHidden/>
    <w:unhideWhenUsed/>
    <w:rsid w:val="00AD23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34D"/>
    <w:rPr>
      <w:rFonts w:ascii="Lucida Grande" w:hAnsi="Lucida Grande" w:cs="Lucida Grande"/>
      <w:sz w:val="18"/>
      <w:szCs w:val="18"/>
    </w:rPr>
  </w:style>
  <w:style w:type="paragraph" w:customStyle="1" w:styleId="m6843593609363520991msolistparagraph">
    <w:name w:val="m_6843593609363520991msolistparagraph"/>
    <w:basedOn w:val="Normal"/>
    <w:rsid w:val="0012759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6801647042875728734msolistparagraph">
    <w:name w:val="m_6801647042875728734msolistparagraph"/>
    <w:basedOn w:val="Normal"/>
    <w:rsid w:val="00C4745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-4693587031520290670msolistparagraph">
    <w:name w:val="m_-4693587031520290670msolistparagraph"/>
    <w:basedOn w:val="Normal"/>
    <w:rsid w:val="00B8651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25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4DF2"/>
    <w:rPr>
      <w:color w:val="800080" w:themeColor="followedHyperlink"/>
      <w:u w:val="single"/>
    </w:rPr>
  </w:style>
  <w:style w:type="paragraph" w:customStyle="1" w:styleId="m-8481759341326058406msolistparagraph">
    <w:name w:val="m_-8481759341326058406msolistparagraph"/>
    <w:basedOn w:val="Normal"/>
    <w:rsid w:val="00DD039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-1214368100692152412msolistparagraph">
    <w:name w:val="m_-1214368100692152412msolistparagraph"/>
    <w:basedOn w:val="Normal"/>
    <w:rsid w:val="009249E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4359889776392162375msolistparagraph">
    <w:name w:val="m_4359889776392162375msolistparagraph"/>
    <w:basedOn w:val="Normal"/>
    <w:rsid w:val="005347C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9046955552944091848msolistparagraph">
    <w:name w:val="m_9046955552944091848msolistparagraph"/>
    <w:basedOn w:val="Normal"/>
    <w:rsid w:val="002B04A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character" w:customStyle="1" w:styleId="gmaildefault">
    <w:name w:val="gmail_default"/>
    <w:basedOn w:val="DefaultParagraphFont"/>
    <w:rsid w:val="00AA1D39"/>
  </w:style>
  <w:style w:type="paragraph" w:customStyle="1" w:styleId="m707350889827950848msolistparagraph">
    <w:name w:val="m_707350889827950848msolistparagraph"/>
    <w:basedOn w:val="Normal"/>
    <w:rsid w:val="00620A1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53C8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m-3421993473965254325msolistparagraph">
    <w:name w:val="m_-3421993473965254325msolistparagraph"/>
    <w:basedOn w:val="Normal"/>
    <w:rsid w:val="006000D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4640804321421199337msolistparagraph">
    <w:name w:val="m_4640804321421199337msolistparagraph"/>
    <w:basedOn w:val="Normal"/>
    <w:rsid w:val="00307E3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8702446441156228039msolistparagraph">
    <w:name w:val="m_8702446441156228039msolistparagraph"/>
    <w:basedOn w:val="Normal"/>
    <w:rsid w:val="00FE6C2E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348414017865168272msolistparagraph">
    <w:name w:val="m_348414017865168272msolistparagraph"/>
    <w:basedOn w:val="Normal"/>
    <w:rsid w:val="006B54F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843142"/>
    <w:pPr>
      <w:ind w:left="720"/>
      <w:contextualSpacing/>
    </w:pPr>
  </w:style>
  <w:style w:type="paragraph" w:customStyle="1" w:styleId="m-647880463666826294msolistparagraph">
    <w:name w:val="m_-647880463666826294msolistparagraph"/>
    <w:basedOn w:val="Normal"/>
    <w:rsid w:val="005D22B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E52C1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2C1"/>
  </w:style>
  <w:style w:type="paragraph" w:styleId="Footer">
    <w:name w:val="footer"/>
    <w:basedOn w:val="Normal"/>
    <w:link w:val="FooterChar"/>
    <w:uiPriority w:val="99"/>
    <w:unhideWhenUsed/>
    <w:rsid w:val="004E52C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52C1"/>
  </w:style>
  <w:style w:type="paragraph" w:styleId="BalloonText">
    <w:name w:val="Balloon Text"/>
    <w:basedOn w:val="Normal"/>
    <w:link w:val="BalloonTextChar"/>
    <w:uiPriority w:val="99"/>
    <w:semiHidden/>
    <w:unhideWhenUsed/>
    <w:rsid w:val="00AD23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34D"/>
    <w:rPr>
      <w:rFonts w:ascii="Lucida Grande" w:hAnsi="Lucida Grande" w:cs="Lucida Grande"/>
      <w:sz w:val="18"/>
      <w:szCs w:val="18"/>
    </w:rPr>
  </w:style>
  <w:style w:type="paragraph" w:customStyle="1" w:styleId="m6843593609363520991msolistparagraph">
    <w:name w:val="m_6843593609363520991msolistparagraph"/>
    <w:basedOn w:val="Normal"/>
    <w:rsid w:val="0012759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6801647042875728734msolistparagraph">
    <w:name w:val="m_6801647042875728734msolistparagraph"/>
    <w:basedOn w:val="Normal"/>
    <w:rsid w:val="00C4745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-4693587031520290670msolistparagraph">
    <w:name w:val="m_-4693587031520290670msolistparagraph"/>
    <w:basedOn w:val="Normal"/>
    <w:rsid w:val="00B8651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25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4DF2"/>
    <w:rPr>
      <w:color w:val="800080" w:themeColor="followedHyperlink"/>
      <w:u w:val="single"/>
    </w:rPr>
  </w:style>
  <w:style w:type="paragraph" w:customStyle="1" w:styleId="m-8481759341326058406msolistparagraph">
    <w:name w:val="m_-8481759341326058406msolistparagraph"/>
    <w:basedOn w:val="Normal"/>
    <w:rsid w:val="00DD039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-1214368100692152412msolistparagraph">
    <w:name w:val="m_-1214368100692152412msolistparagraph"/>
    <w:basedOn w:val="Normal"/>
    <w:rsid w:val="009249E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4359889776392162375msolistparagraph">
    <w:name w:val="m_4359889776392162375msolistparagraph"/>
    <w:basedOn w:val="Normal"/>
    <w:rsid w:val="005347C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9046955552944091848msolistparagraph">
    <w:name w:val="m_9046955552944091848msolistparagraph"/>
    <w:basedOn w:val="Normal"/>
    <w:rsid w:val="002B04A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character" w:customStyle="1" w:styleId="gmaildefault">
    <w:name w:val="gmail_default"/>
    <w:basedOn w:val="DefaultParagraphFont"/>
    <w:rsid w:val="00AA1D39"/>
  </w:style>
  <w:style w:type="paragraph" w:customStyle="1" w:styleId="m707350889827950848msolistparagraph">
    <w:name w:val="m_707350889827950848msolistparagraph"/>
    <w:basedOn w:val="Normal"/>
    <w:rsid w:val="00620A1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53C8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m-3421993473965254325msolistparagraph">
    <w:name w:val="m_-3421993473965254325msolistparagraph"/>
    <w:basedOn w:val="Normal"/>
    <w:rsid w:val="006000D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4640804321421199337msolistparagraph">
    <w:name w:val="m_4640804321421199337msolistparagraph"/>
    <w:basedOn w:val="Normal"/>
    <w:rsid w:val="00307E3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8702446441156228039msolistparagraph">
    <w:name w:val="m_8702446441156228039msolistparagraph"/>
    <w:basedOn w:val="Normal"/>
    <w:rsid w:val="00FE6C2E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7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8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2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8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6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816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9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1068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chap.cl/los-principales-insight-del-estudio-chile3d-2018/" TargetMode="External"/><Relationship Id="rId12" Type="http://schemas.openxmlformats.org/officeDocument/2006/relationships/hyperlink" Target="http://www.achap.cl/los-principales-insight-del-estudio-chile3d-2018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hyperlink" Target="https://www.latercera.com/pulso/noticia/marcas-ciudadanas-la-revolucion-del-nuevo-consumidor/319575/" TargetMode="External"/><Relationship Id="rId16" Type="http://schemas.openxmlformats.org/officeDocument/2006/relationships/hyperlink" Target="http://bit.ly/marketingsocialEikonJumbo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marketingdive.com/news/time-inc-90-of-consumers-like-custom-content-for-brand-engagement/446024/" TargetMode="External"/><Relationship Id="rId10" Type="http://schemas.openxmlformats.org/officeDocument/2006/relationships/hyperlink" Target="https://www.marketingdive.com/news/time-inc-90-of-consumers-like-custom-content-for-brand-engagement/4460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101F5-66FD-E342-806F-9F8ABFFA7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1752</Words>
  <Characters>9993</Characters>
  <Application>Microsoft Macintosh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ALTA Comunicación</Company>
  <LinksUpToDate>false</LinksUpToDate>
  <CharactersWithSpaces>11722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courard martinez</dc:creator>
  <cp:keywords/>
  <dc:description/>
  <cp:lastModifiedBy>pablo courard martinez</cp:lastModifiedBy>
  <cp:revision>2</cp:revision>
  <dcterms:created xsi:type="dcterms:W3CDTF">2020-09-02T15:07:00Z</dcterms:created>
  <dcterms:modified xsi:type="dcterms:W3CDTF">2020-09-02T15:07:00Z</dcterms:modified>
</cp:coreProperties>
</file>